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69" w:rsidRDefault="000042B8" w:rsidP="00BA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B6669" w:rsidRDefault="004B6669" w:rsidP="00BA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6669" w:rsidRPr="004B6669" w:rsidRDefault="004B6669" w:rsidP="00BA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6669" w:rsidRPr="004B6669" w:rsidRDefault="004B6669" w:rsidP="004B666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6669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23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69" w:rsidRPr="004B6669" w:rsidRDefault="004B6669" w:rsidP="004B666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              </w:t>
      </w:r>
    </w:p>
    <w:p w:rsidR="004B6669" w:rsidRPr="004B6669" w:rsidRDefault="004B6669" w:rsidP="004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B6669" w:rsidRPr="004B6669" w:rsidRDefault="004B6669" w:rsidP="004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6669" w:rsidRPr="004B6669" w:rsidRDefault="004B6669" w:rsidP="004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ЧУНСКОГО РАЙОНА </w:t>
      </w:r>
    </w:p>
    <w:p w:rsidR="004B6669" w:rsidRPr="004B6669" w:rsidRDefault="004B6669" w:rsidP="004B66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4B6669">
        <w:rPr>
          <w:rFonts w:ascii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4B6669" w:rsidRPr="004B6669" w:rsidRDefault="004B6669" w:rsidP="004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B6669" w:rsidRPr="004B6669" w:rsidRDefault="004B6669" w:rsidP="004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hAnsi="Times New Roman" w:cs="Times New Roman"/>
          <w:sz w:val="24"/>
          <w:szCs w:val="24"/>
          <w:lang w:eastAsia="ru-RU"/>
        </w:rPr>
        <w:t>12.07</w:t>
      </w:r>
      <w:r w:rsidRPr="004B6669">
        <w:rPr>
          <w:rFonts w:ascii="Times New Roman" w:hAnsi="Times New Roman" w:cs="Times New Roman"/>
          <w:sz w:val="24"/>
          <w:szCs w:val="24"/>
          <w:lang w:eastAsia="ru-RU"/>
        </w:rPr>
        <w:t xml:space="preserve">.2023 г.                            рп. Чунский                          № </w:t>
      </w:r>
      <w:r w:rsidRPr="004B6669">
        <w:rPr>
          <w:rFonts w:ascii="Times New Roman" w:hAnsi="Times New Roman" w:cs="Times New Roman"/>
          <w:sz w:val="24"/>
          <w:szCs w:val="24"/>
          <w:lang w:eastAsia="ru-RU"/>
        </w:rPr>
        <w:t>177</w:t>
      </w:r>
    </w:p>
    <w:p w:rsidR="004B6669" w:rsidRPr="004B6669" w:rsidRDefault="004B6669" w:rsidP="004B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6669" w:rsidRPr="004B6669" w:rsidRDefault="004B6669" w:rsidP="004B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6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Порядка осуществления полномочий органом внутреннего муниципального финансового контроля по внутреннему муниципальному  финансовому контролю в  Чунском район</w:t>
      </w:r>
      <w:bookmarkStart w:id="0" w:name="_GoBack"/>
      <w:bookmarkEnd w:id="0"/>
      <w:r w:rsidRPr="004B6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 муниципальном образовании</w:t>
      </w:r>
    </w:p>
    <w:p w:rsidR="004B6669" w:rsidRPr="004B6669" w:rsidRDefault="004B6669" w:rsidP="004B6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6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B66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B66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B66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B6669" w:rsidRPr="004B6669" w:rsidRDefault="004B6669" w:rsidP="004B666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B6669" w:rsidRPr="004B6669" w:rsidRDefault="004B6669" w:rsidP="004B66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2" w:firstLine="567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 от  06.10.2003 г. № 131-ФЗ (ред. от 29.05.2023 года), руководствуясь </w:t>
      </w:r>
      <w:hyperlink r:id="rId9" w:history="1">
        <w:r w:rsidRPr="004B6669"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статьями 38, 50 </w:t>
        </w:r>
      </w:hyperlink>
      <w:r w:rsidRPr="004B6669">
        <w:rPr>
          <w:rFonts w:ascii="Times New Roman" w:hAnsi="Times New Roman" w:cs="Times New Roman"/>
          <w:sz w:val="24"/>
          <w:szCs w:val="24"/>
        </w:rPr>
        <w:t>Устава Чунского районного муниципального образования:</w:t>
      </w:r>
    </w:p>
    <w:p w:rsidR="004B6669" w:rsidRPr="004B6669" w:rsidRDefault="004B6669" w:rsidP="004B6669">
      <w:pPr>
        <w:widowControl w:val="0"/>
        <w:autoSpaceDE w:val="0"/>
        <w:autoSpaceDN w:val="0"/>
        <w:adjustRightInd w:val="0"/>
        <w:spacing w:after="0" w:line="240" w:lineRule="auto"/>
        <w:ind w:left="142" w:right="-2"/>
        <w:rPr>
          <w:rFonts w:ascii="Times New Roman" w:hAnsi="Times New Roman" w:cs="Times New Roman"/>
          <w:sz w:val="24"/>
          <w:szCs w:val="24"/>
        </w:rPr>
      </w:pPr>
    </w:p>
    <w:p w:rsidR="004B6669" w:rsidRPr="004B6669" w:rsidRDefault="004B6669" w:rsidP="004B6669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Утвердить Порядок осуществления полномочий органом внутреннего муниципального финансового контроля по внутреннему муниципальному финансовому контролю в Чунском районном муниципальном образовании (прилагается).</w:t>
      </w:r>
    </w:p>
    <w:p w:rsidR="004B6669" w:rsidRPr="004B6669" w:rsidRDefault="004B6669" w:rsidP="004B6669">
      <w:pPr>
        <w:numPr>
          <w:ilvl w:val="0"/>
          <w:numId w:val="3"/>
        </w:numPr>
        <w:tabs>
          <w:tab w:val="left" w:pos="142"/>
          <w:tab w:val="left" w:pos="993"/>
          <w:tab w:val="left" w:pos="5387"/>
        </w:tabs>
        <w:autoSpaceDE w:val="0"/>
        <w:autoSpaceDN w:val="0"/>
        <w:adjustRightInd w:val="0"/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Постановление администрации Чунского района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Чунском районном муниципальном образовании» от 12.10.2017 года № 123  признать утратившим силу.</w:t>
      </w:r>
    </w:p>
    <w:p w:rsidR="004B6669" w:rsidRPr="004B6669" w:rsidRDefault="004B6669" w:rsidP="004B6669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Постановление администрации Чунского района «О внесении изменений в  Порядок осуществления полномочий органом внутреннего муниципального финансового контроля по внутреннему муниципальному финансовому контролю в Чунском районном муниципальном образовании, утвержденный постановлением администрации Чунского района   от 12.10.2017  года № 123» от 26.02.2020 года № 17  признать утратившим силу.</w:t>
      </w:r>
    </w:p>
    <w:p w:rsidR="004B6669" w:rsidRPr="004B6669" w:rsidRDefault="004B6669" w:rsidP="004B6669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разместить  на официальном сайте администрации Чунского района в информационно-телекоммуникационной сети Интернет.</w:t>
      </w:r>
    </w:p>
    <w:p w:rsidR="004B6669" w:rsidRPr="004B6669" w:rsidRDefault="004B6669" w:rsidP="004B6669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по экономическим и финансовым вопросам.</w:t>
      </w:r>
    </w:p>
    <w:p w:rsidR="004B6669" w:rsidRPr="004B6669" w:rsidRDefault="004B6669" w:rsidP="004B6669">
      <w:pPr>
        <w:spacing w:after="0" w:line="240" w:lineRule="auto"/>
        <w:ind w:left="142" w:right="-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669" w:rsidRPr="004B6669" w:rsidRDefault="004B6669" w:rsidP="004B6669">
      <w:pPr>
        <w:spacing w:after="0" w:line="240" w:lineRule="auto"/>
        <w:ind w:left="142" w:right="-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669" w:rsidRPr="004B6669" w:rsidRDefault="004B6669" w:rsidP="004B666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42" w:right="-2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4B6669" w:rsidRPr="004B6669" w:rsidRDefault="004B6669" w:rsidP="004B666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42" w:right="-2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мэра Чунского района</w:t>
      </w:r>
    </w:p>
    <w:p w:rsidR="004B6669" w:rsidRPr="004B6669" w:rsidRDefault="004B6669" w:rsidP="004B666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42" w:right="-2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О.А.Толпекина</w:t>
      </w:r>
    </w:p>
    <w:p w:rsidR="004B6669" w:rsidRDefault="004B6669" w:rsidP="004B6669">
      <w:pPr>
        <w:shd w:val="clear" w:color="auto" w:fill="FFFFFF"/>
        <w:spacing w:after="0" w:line="240" w:lineRule="auto"/>
        <w:ind w:firstLine="5103"/>
        <w:outlineLvl w:val="0"/>
        <w:rPr>
          <w:rFonts w:ascii="Times New Roman" w:hAnsi="Times New Roman" w:cs="Times New Roman"/>
          <w:szCs w:val="24"/>
          <w:lang w:eastAsia="ru-RU"/>
        </w:rPr>
      </w:pPr>
    </w:p>
    <w:p w:rsidR="004B6669" w:rsidRDefault="004B6669" w:rsidP="004B6669">
      <w:pPr>
        <w:shd w:val="clear" w:color="auto" w:fill="FFFFFF"/>
        <w:spacing w:after="0" w:line="240" w:lineRule="auto"/>
        <w:ind w:firstLine="5103"/>
        <w:outlineLvl w:val="0"/>
        <w:rPr>
          <w:szCs w:val="24"/>
          <w:lang w:eastAsia="ru-RU"/>
        </w:rPr>
      </w:pPr>
    </w:p>
    <w:p w:rsidR="009A603A" w:rsidRDefault="000042B8" w:rsidP="00BA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7E6">
        <w:rPr>
          <w:rFonts w:ascii="Times New Roman" w:hAnsi="Times New Roman" w:cs="Times New Roman"/>
          <w:sz w:val="24"/>
          <w:szCs w:val="24"/>
        </w:rPr>
        <w:t>Утвержден п</w:t>
      </w:r>
      <w:r w:rsidR="0031763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317635" w:rsidRDefault="00317635" w:rsidP="00BA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:rsidR="00317635" w:rsidRPr="00FD6B38" w:rsidRDefault="000042B8" w:rsidP="00BA2B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BA2B8F">
        <w:rPr>
          <w:rFonts w:ascii="Times New Roman" w:hAnsi="Times New Roman" w:cs="Times New Roman"/>
          <w:sz w:val="24"/>
          <w:szCs w:val="24"/>
        </w:rPr>
        <w:t xml:space="preserve">  12.07.2023 г. </w:t>
      </w:r>
      <w:r w:rsidR="00317635">
        <w:rPr>
          <w:rFonts w:ascii="Times New Roman" w:hAnsi="Times New Roman" w:cs="Times New Roman"/>
          <w:sz w:val="24"/>
          <w:szCs w:val="24"/>
        </w:rPr>
        <w:t>№</w:t>
      </w:r>
      <w:r w:rsidR="00BA2B8F"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9A603A" w:rsidRPr="00FD6B38" w:rsidRDefault="009A603A" w:rsidP="002A0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327" w:rsidRPr="00FD6B38" w:rsidRDefault="0018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327" w:rsidRPr="00FD6B38" w:rsidRDefault="0018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327" w:rsidRPr="002A086D" w:rsidRDefault="00FD6B38" w:rsidP="00FD6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6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D6B38" w:rsidRPr="002A086D" w:rsidRDefault="00FD6B38" w:rsidP="00FD6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6D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ОРГАНОМ ВНУТРЕННЕГО МУНИЦИПАЛЬНОГО ФИНАНСОВОГО КОНТРОЛЯ ПО ВНУТРЕННЕМУ МУНИЦИПАЛЬНОМУ ФИНАНСОВОМУ КОНТРОЛЮ В ЧУНСКОМ </w:t>
      </w:r>
    </w:p>
    <w:p w:rsidR="00FD6B38" w:rsidRPr="002A086D" w:rsidRDefault="00FD6B38" w:rsidP="00FD6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6D">
        <w:rPr>
          <w:rFonts w:ascii="Times New Roman" w:hAnsi="Times New Roman" w:cs="Times New Roman"/>
          <w:b/>
          <w:sz w:val="24"/>
          <w:szCs w:val="24"/>
        </w:rPr>
        <w:t>РАЙОННОМ МУНИЦИПАЛЬНОМ ОБРАЗОВАНИИ</w:t>
      </w:r>
    </w:p>
    <w:p w:rsidR="00186327" w:rsidRPr="00FD6B38" w:rsidRDefault="0018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327" w:rsidRPr="00FD6B38" w:rsidRDefault="0018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327" w:rsidRPr="00FD6B38" w:rsidRDefault="0018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9A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A603A" w:rsidRPr="00FD6B38" w:rsidRDefault="009A603A" w:rsidP="00D05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Default="005D7F7E" w:rsidP="00D055A9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269.2 Бюджетного кодекса Российской Федерации и определяет основания и порядок проведения проверок, ревизий и обследований (далее – контрольные мероприятия),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органа внутреннего муниципального финансового контроля, права и обязанности объектов муниципального финансового контроля (их должностных лиц), в том числе по организационно-техническому обеспечению контрольных мероприятий, осуществляемых должностными лицами органами внутреннего муни</w:t>
      </w:r>
      <w:r w:rsidR="00B502FD"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B502FD" w:rsidRDefault="00B502FD" w:rsidP="00D055A9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 является структурное подразделение администрации Чунского района – Учреждение финансовое управление администрации Чунского района ( далее – Финансовое управление).</w:t>
      </w:r>
    </w:p>
    <w:p w:rsidR="00614910" w:rsidRDefault="00614910" w:rsidP="00D055A9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Порядка под должностными лицами Финансового  управления  понимаются муниципальные служащие, осуществляющие муниципальный финансовый контроль.</w:t>
      </w:r>
    </w:p>
    <w:p w:rsidR="00D0223D" w:rsidRDefault="00D0223D" w:rsidP="00D055A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понятия и термины применяются в настоящем Порядке в тех значениях, в которых они используются для регулирования соответствующих отношений в Бюджетном кодексе Российской Федерации.</w:t>
      </w:r>
    </w:p>
    <w:p w:rsidR="00370FF9" w:rsidRPr="00FD6B38" w:rsidRDefault="00370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0F71A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Pr="000F71AC">
        <w:rPr>
          <w:rFonts w:ascii="Times New Roman" w:hAnsi="Times New Roman" w:cs="Times New Roman"/>
          <w:sz w:val="24"/>
          <w:szCs w:val="24"/>
        </w:rPr>
        <w:t xml:space="preserve">. </w:t>
      </w:r>
      <w:r w:rsidR="009A603A" w:rsidRPr="00FD6B38">
        <w:rPr>
          <w:rFonts w:ascii="Times New Roman" w:hAnsi="Times New Roman" w:cs="Times New Roman"/>
          <w:sz w:val="24"/>
          <w:szCs w:val="24"/>
        </w:rPr>
        <w:t>ПЕРЕЧЕНЬ НОРМАТИВНЫХ ПРАВОВЫХ АКТОВ,</w:t>
      </w:r>
    </w:p>
    <w:p w:rsidR="0014349C" w:rsidRDefault="009A603A" w:rsidP="00DF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РЕГУЛИРУЮЩИХ ИСПОЛНЕНИЕ </w:t>
      </w:r>
      <w:r w:rsidR="00DF7FAE">
        <w:rPr>
          <w:rFonts w:ascii="Times New Roman" w:hAnsi="Times New Roman" w:cs="Times New Roman"/>
          <w:sz w:val="24"/>
          <w:szCs w:val="24"/>
        </w:rPr>
        <w:t xml:space="preserve">ВНУТРЕННЕГО </w:t>
      </w:r>
    </w:p>
    <w:p w:rsidR="00DF7FAE" w:rsidRDefault="0014349C" w:rsidP="00DF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ФИНАНСОВОГО  КОНТРОЛЯ</w:t>
      </w:r>
    </w:p>
    <w:p w:rsidR="00E017A6" w:rsidRDefault="00E017A6" w:rsidP="00DF7F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603A" w:rsidRPr="0014349C" w:rsidRDefault="0014349C" w:rsidP="00D055A9">
      <w:pPr>
        <w:pStyle w:val="ConsPlusTitle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Контрольные мероприятия </w:t>
      </w:r>
      <w:r w:rsidR="009A603A" w:rsidRPr="0014349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соответствии с:</w:t>
      </w:r>
    </w:p>
    <w:p w:rsidR="002A086D" w:rsidRDefault="004B6669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603A"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9A603A"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237, 25 декабря 1993 года);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1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3 августа 1998 года, N 31, ст. 3823);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2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5 декабря 1994 года, N 32, ст. 3301; 29 января 1996 года, N 5, ст. 410);</w:t>
      </w:r>
    </w:p>
    <w:p w:rsidR="009A603A" w:rsidRPr="00FD6B38" w:rsidRDefault="004B6669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603A"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A603A"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("Собрание законодательства Российской Федерации", 2002 год, N 1, ст. 1);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("Собрание законодательства Российской </w:t>
      </w:r>
      <w:r w:rsidRPr="00FD6B38">
        <w:rPr>
          <w:rFonts w:ascii="Times New Roman" w:hAnsi="Times New Roman" w:cs="Times New Roman"/>
          <w:sz w:val="24"/>
          <w:szCs w:val="24"/>
        </w:rPr>
        <w:lastRenderedPageBreak/>
        <w:t>Федерации", 8 мая 2006 года, N 19, ст. 2060);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("Собрание законодательства Российской Федерации", 8 апреля 2013 года, ст. 1652);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16 февраля 2009 года, N 7, ст. 776);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утвержденным постановлением Правительства Российской Федерации от 6 февраля 2020 года N 95 (Официальный интернет-портал правовой инф</w:t>
      </w:r>
      <w:r w:rsidR="00443872">
        <w:rPr>
          <w:rFonts w:ascii="Times New Roman" w:hAnsi="Times New Roman" w:cs="Times New Roman"/>
          <w:sz w:val="24"/>
          <w:szCs w:val="24"/>
        </w:rPr>
        <w:t>ормации http://www.pravo.gov.ru</w:t>
      </w:r>
      <w:r w:rsidRPr="00FD6B38">
        <w:rPr>
          <w:rFonts w:ascii="Times New Roman" w:hAnsi="Times New Roman" w:cs="Times New Roman"/>
          <w:sz w:val="24"/>
          <w:szCs w:val="24"/>
        </w:rPr>
        <w:t>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утвержденным постановлением Правительства Российской Федерации от 6 февраля 2020 года N 100 (Официальный интернет-портал правовой информации http:</w:t>
      </w:r>
      <w:r w:rsidR="00443872">
        <w:rPr>
          <w:rFonts w:ascii="Times New Roman" w:hAnsi="Times New Roman" w:cs="Times New Roman"/>
          <w:sz w:val="24"/>
          <w:szCs w:val="24"/>
        </w:rPr>
        <w:t>//www.pravo.gov.ru</w:t>
      </w:r>
      <w:r w:rsidRPr="00FD6B38">
        <w:rPr>
          <w:rFonts w:ascii="Times New Roman" w:hAnsi="Times New Roman" w:cs="Times New Roman"/>
          <w:sz w:val="24"/>
          <w:szCs w:val="24"/>
        </w:rPr>
        <w:t>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"Планирование проверок, ревизий и обследований", утвержденным постановлением Правительства Российской Федерации от 27 февраля 2020 года N 208 (Официальный интернет-портал правовой инф</w:t>
      </w:r>
      <w:r w:rsidR="00443872">
        <w:rPr>
          <w:rFonts w:ascii="Times New Roman" w:hAnsi="Times New Roman" w:cs="Times New Roman"/>
          <w:sz w:val="24"/>
          <w:szCs w:val="24"/>
        </w:rPr>
        <w:t>ормации http://www.pravo.gov.ru</w:t>
      </w:r>
      <w:r w:rsidRPr="00FD6B38">
        <w:rPr>
          <w:rFonts w:ascii="Times New Roman" w:hAnsi="Times New Roman" w:cs="Times New Roman"/>
          <w:sz w:val="24"/>
          <w:szCs w:val="24"/>
        </w:rPr>
        <w:t>);</w:t>
      </w:r>
    </w:p>
    <w:p w:rsidR="009A603A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 июля 2020 года N 1095 (Официальный интернет-портал правовой информации http://www.p</w:t>
      </w:r>
      <w:r w:rsidR="00443872">
        <w:rPr>
          <w:rFonts w:ascii="Times New Roman" w:hAnsi="Times New Roman" w:cs="Times New Roman"/>
          <w:sz w:val="24"/>
          <w:szCs w:val="24"/>
        </w:rPr>
        <w:t>ravo.gov.ru</w:t>
      </w:r>
      <w:r w:rsidR="002D3D22">
        <w:rPr>
          <w:rFonts w:ascii="Times New Roman" w:hAnsi="Times New Roman" w:cs="Times New Roman"/>
          <w:sz w:val="24"/>
          <w:szCs w:val="24"/>
        </w:rPr>
        <w:t>);</w:t>
      </w:r>
    </w:p>
    <w:p w:rsidR="00E70FA9" w:rsidRDefault="00E70FA9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A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D055A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стандартом</w:t>
        </w:r>
      </w:hyperlink>
      <w:r w:rsidRPr="00E70FA9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</w:t>
      </w:r>
      <w:r w:rsidR="00443872">
        <w:rPr>
          <w:rFonts w:ascii="Times New Roman" w:hAnsi="Times New Roman" w:cs="Times New Roman"/>
          <w:sz w:val="24"/>
          <w:szCs w:val="24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A9">
        <w:rPr>
          <w:rFonts w:ascii="Times New Roman" w:hAnsi="Times New Roman" w:cs="Times New Roman"/>
          <w:sz w:val="24"/>
          <w:szCs w:val="24"/>
        </w:rPr>
        <w:t xml:space="preserve">", утвержденным постановлением Правительства Российской Федерации от </w:t>
      </w:r>
      <w:r w:rsidR="0044387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72">
        <w:rPr>
          <w:rFonts w:ascii="Times New Roman" w:hAnsi="Times New Roman" w:cs="Times New Roman"/>
          <w:sz w:val="24"/>
          <w:szCs w:val="24"/>
        </w:rPr>
        <w:t>сентября</w:t>
      </w:r>
      <w:r w:rsidRPr="00E70FA9">
        <w:rPr>
          <w:rFonts w:ascii="Times New Roman" w:hAnsi="Times New Roman" w:cs="Times New Roman"/>
          <w:sz w:val="24"/>
          <w:szCs w:val="24"/>
        </w:rPr>
        <w:t xml:space="preserve"> 2020 года N </w:t>
      </w:r>
      <w:r w:rsidR="00443872">
        <w:rPr>
          <w:rFonts w:ascii="Times New Roman" w:hAnsi="Times New Roman" w:cs="Times New Roman"/>
          <w:sz w:val="24"/>
          <w:szCs w:val="24"/>
        </w:rPr>
        <w:t>1478</w:t>
      </w:r>
      <w:r w:rsidRPr="00E70FA9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hyperlink r:id="rId22" w:history="1">
        <w:r w:rsidR="00443872" w:rsidRPr="00D055A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http://www.pravo.gov.ru</w:t>
        </w:r>
      </w:hyperlink>
      <w:r w:rsidRPr="00E70FA9">
        <w:rPr>
          <w:rFonts w:ascii="Times New Roman" w:hAnsi="Times New Roman" w:cs="Times New Roman"/>
          <w:sz w:val="24"/>
          <w:szCs w:val="24"/>
        </w:rPr>
        <w:t>);</w:t>
      </w:r>
    </w:p>
    <w:p w:rsidR="00443872" w:rsidRDefault="00443872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2">
        <w:rPr>
          <w:rFonts w:ascii="Times New Roman" w:hAnsi="Times New Roman" w:cs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"Проведение проверок, ревизий и обследований и оформление их результатов ", утвержденным постановлением Правительства Российской Федерации от 17 августа 2020 года N 1235 (Официальный интернет-портал правовой информации http://www.pravo.gov.ru);</w:t>
      </w:r>
    </w:p>
    <w:p w:rsidR="00370FF9" w:rsidRDefault="002D3D22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Чунского районн</w:t>
      </w:r>
      <w:r w:rsidR="004B5B89">
        <w:rPr>
          <w:rFonts w:ascii="Times New Roman" w:hAnsi="Times New Roman" w:cs="Times New Roman"/>
          <w:sz w:val="24"/>
          <w:szCs w:val="24"/>
        </w:rPr>
        <w:t>ого муниципального образования у</w:t>
      </w:r>
      <w:r w:rsidR="001F3D12">
        <w:rPr>
          <w:rFonts w:ascii="Times New Roman" w:hAnsi="Times New Roman" w:cs="Times New Roman"/>
          <w:sz w:val="24"/>
          <w:szCs w:val="24"/>
        </w:rPr>
        <w:t xml:space="preserve">тверждён решением Чунской районной Думы </w:t>
      </w:r>
      <w:r w:rsidR="004B5B89">
        <w:rPr>
          <w:rFonts w:ascii="Times New Roman" w:hAnsi="Times New Roman" w:cs="Times New Roman"/>
          <w:sz w:val="24"/>
          <w:szCs w:val="24"/>
        </w:rPr>
        <w:t xml:space="preserve"> </w:t>
      </w:r>
      <w:r w:rsidR="001F3D12" w:rsidRPr="001F3D12">
        <w:rPr>
          <w:rFonts w:ascii="Times New Roman" w:hAnsi="Times New Roman" w:cs="Times New Roman"/>
          <w:sz w:val="24"/>
          <w:szCs w:val="24"/>
        </w:rPr>
        <w:t>от 25.</w:t>
      </w:r>
      <w:r w:rsidR="004B5B89">
        <w:rPr>
          <w:rFonts w:ascii="Times New Roman" w:hAnsi="Times New Roman" w:cs="Times New Roman"/>
          <w:sz w:val="24"/>
          <w:szCs w:val="24"/>
        </w:rPr>
        <w:t>05.2011 года № 63 с изменениями</w:t>
      </w:r>
      <w:r w:rsidR="001F3D12" w:rsidRPr="001F3D12">
        <w:rPr>
          <w:rFonts w:ascii="Times New Roman" w:hAnsi="Times New Roman" w:cs="Times New Roman"/>
          <w:sz w:val="24"/>
          <w:szCs w:val="24"/>
        </w:rPr>
        <w:t xml:space="preserve">   внесенными решением Чунской район</w:t>
      </w:r>
      <w:r w:rsidR="004B5B89">
        <w:rPr>
          <w:rFonts w:ascii="Times New Roman" w:hAnsi="Times New Roman" w:cs="Times New Roman"/>
          <w:sz w:val="24"/>
          <w:szCs w:val="24"/>
        </w:rPr>
        <w:t xml:space="preserve">ной Думы  </w:t>
      </w:r>
      <w:r w:rsidR="001F3D12" w:rsidRPr="001F3D12">
        <w:rPr>
          <w:rFonts w:ascii="Times New Roman" w:hAnsi="Times New Roman" w:cs="Times New Roman"/>
          <w:sz w:val="24"/>
          <w:szCs w:val="24"/>
        </w:rPr>
        <w:t xml:space="preserve"> от 27.12.2021 </w:t>
      </w:r>
      <w:r w:rsidR="004B5B89">
        <w:rPr>
          <w:rFonts w:ascii="Times New Roman" w:hAnsi="Times New Roman" w:cs="Times New Roman"/>
          <w:sz w:val="24"/>
          <w:szCs w:val="24"/>
        </w:rPr>
        <w:t xml:space="preserve"> года зарегистрирован 14.03.2022 </w:t>
      </w:r>
      <w:r w:rsidR="001F3D12" w:rsidRPr="001F3D12">
        <w:rPr>
          <w:rFonts w:ascii="Times New Roman" w:hAnsi="Times New Roman" w:cs="Times New Roman"/>
          <w:sz w:val="24"/>
          <w:szCs w:val="24"/>
        </w:rPr>
        <w:t>№ RU385260002022001</w:t>
      </w:r>
      <w:r w:rsidR="004B5B89">
        <w:rPr>
          <w:rFonts w:ascii="Times New Roman" w:hAnsi="Times New Roman" w:cs="Times New Roman"/>
          <w:sz w:val="24"/>
          <w:szCs w:val="24"/>
        </w:rPr>
        <w:t xml:space="preserve"> (</w:t>
      </w:r>
      <w:r w:rsidR="004B5B89" w:rsidRPr="004B5B8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4B5B89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- </w:t>
      </w:r>
      <w:hyperlink r:id="rId23" w:history="1">
        <w:r w:rsidR="002A086D" w:rsidRPr="00D055A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https://chuna.mo38.ru/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4B5B89">
        <w:rPr>
          <w:rFonts w:ascii="Times New Roman" w:hAnsi="Times New Roman" w:cs="Times New Roman"/>
          <w:sz w:val="24"/>
          <w:szCs w:val="24"/>
        </w:rPr>
        <w:t>.</w:t>
      </w:r>
    </w:p>
    <w:p w:rsidR="002A086D" w:rsidRPr="00FD6B38" w:rsidRDefault="002A086D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2AA" w:rsidRPr="000D62AA" w:rsidRDefault="009A603A" w:rsidP="000D62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Pr="00FD6B38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D62AA" w:rsidRPr="000D62AA">
        <w:rPr>
          <w:rFonts w:ascii="Times New Roman" w:hAnsi="Times New Roman" w:cs="Times New Roman"/>
          <w:sz w:val="24"/>
          <w:szCs w:val="24"/>
        </w:rPr>
        <w:t xml:space="preserve">ВНУТРЕННЕГО </w:t>
      </w:r>
    </w:p>
    <w:p w:rsidR="009A603A" w:rsidRPr="00FD6B38" w:rsidRDefault="000D62AA" w:rsidP="000D62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62AA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9A603A" w:rsidRPr="00FD6B38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9A603A" w:rsidRPr="00FD6B38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0D62A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Предметом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финансового контроля является: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- соблюдение положений правовых актов, регулирующих бюджетные </w:t>
      </w:r>
      <w:r w:rsidRPr="00FD6B38">
        <w:rPr>
          <w:rFonts w:ascii="Times New Roman" w:hAnsi="Times New Roman" w:cs="Times New Roman"/>
          <w:sz w:val="24"/>
          <w:szCs w:val="24"/>
        </w:rPr>
        <w:lastRenderedPageBreak/>
        <w:t>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учреждений;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- соблюдение положений правовых актов, обусловливающих публичные нормативные обязательства и обязательства по иным выплатам физическим лицам, а также за соблюдением условий договоров (соглашений</w:t>
      </w:r>
      <w:r w:rsidR="00A63F88">
        <w:rPr>
          <w:rFonts w:ascii="Times New Roman" w:hAnsi="Times New Roman" w:cs="Times New Roman"/>
          <w:sz w:val="24"/>
          <w:szCs w:val="24"/>
        </w:rPr>
        <w:t xml:space="preserve">), </w:t>
      </w:r>
      <w:r w:rsidRPr="00FD6B38">
        <w:rPr>
          <w:rFonts w:ascii="Times New Roman" w:hAnsi="Times New Roman" w:cs="Times New Roman"/>
          <w:sz w:val="24"/>
          <w:szCs w:val="24"/>
        </w:rPr>
        <w:t>государственных (муниципальных) контрактов;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- соблюдение условий договоров (соглашений), заключенных в целях исполнения договоров (соглашений) о предоставлении средств из соответствующего бюджета, а также в случаях, предусмотренных Бюджетным </w:t>
      </w:r>
      <w:hyperlink r:id="rId24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Федерации, условий договоров (соглашений), заключенных в целях исполнения государственных (муниципальных) контрактов;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соответствующего бюджета), в том числе отчетов о реализации </w:t>
      </w:r>
      <w:r w:rsidR="00A63F88">
        <w:rPr>
          <w:rFonts w:ascii="Times New Roman" w:hAnsi="Times New Roman" w:cs="Times New Roman"/>
          <w:sz w:val="24"/>
          <w:szCs w:val="24"/>
        </w:rPr>
        <w:t>муниципальных</w:t>
      </w:r>
      <w:r w:rsidRPr="00FD6B38">
        <w:rPr>
          <w:rFonts w:ascii="Times New Roman" w:hAnsi="Times New Roman" w:cs="Times New Roman"/>
          <w:sz w:val="24"/>
          <w:szCs w:val="24"/>
        </w:rPr>
        <w:t xml:space="preserve"> программ, отчетов об исполнении </w:t>
      </w:r>
      <w:r w:rsidR="00A63F88">
        <w:rPr>
          <w:rFonts w:ascii="Times New Roman" w:hAnsi="Times New Roman" w:cs="Times New Roman"/>
          <w:sz w:val="24"/>
          <w:szCs w:val="24"/>
        </w:rPr>
        <w:t>муниципальных</w:t>
      </w:r>
      <w:r w:rsidRPr="00FD6B38">
        <w:rPr>
          <w:rFonts w:ascii="Times New Roman" w:hAnsi="Times New Roman" w:cs="Times New Roman"/>
          <w:sz w:val="24"/>
          <w:szCs w:val="24"/>
        </w:rPr>
        <w:t xml:space="preserve"> заданий, отчетов о достижении значений показателей результативности предоставления средств из соответствующего бюджета;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- контроль в сфере закупок в соответствии с </w:t>
      </w:r>
      <w:hyperlink r:id="rId25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8 </w:t>
        </w:r>
        <w:r w:rsidR="00A63F8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с частью 3 </w:t>
        </w:r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статьи 99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отношении закупок для обеспечения нужд Иркутской области (далее - контроль в сфере закупок).</w:t>
      </w:r>
    </w:p>
    <w:p w:rsidR="009A603A" w:rsidRDefault="00442EBE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Внутренний муниципальный  финансовый контроль</w:t>
      </w:r>
      <w:r w:rsidRPr="00442EBE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осуществляется в отношении объектов государственного финансового контроля, установленных </w:t>
      </w:r>
      <w:hyperlink r:id="rId26" w:history="1">
        <w:r w:rsidR="009A603A"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статьей 266.1</w:t>
        </w:r>
      </w:hyperlink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Объект контроля, объект контроля).</w:t>
      </w:r>
    </w:p>
    <w:p w:rsidR="009A603A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09E" w:rsidRDefault="00D06305" w:rsidP="00D063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96BD4">
        <w:rPr>
          <w:rFonts w:ascii="Times New Roman" w:hAnsi="Times New Roman" w:cs="Times New Roman"/>
          <w:b/>
          <w:sz w:val="24"/>
          <w:szCs w:val="24"/>
        </w:rPr>
        <w:t>3</w:t>
      </w:r>
      <w:r w:rsidRPr="00D063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ПРИНЦИПЫ КОНТРОЛЬНОЙ </w:t>
      </w:r>
    </w:p>
    <w:p w:rsidR="00D06305" w:rsidRPr="00D06305" w:rsidRDefault="00D06305" w:rsidP="00D063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ОРГАНОВ КОНТРОЛЯ</w:t>
      </w:r>
    </w:p>
    <w:p w:rsidR="00482118" w:rsidRDefault="00482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06305">
        <w:rPr>
          <w:rFonts w:ascii="Times New Roman" w:hAnsi="Times New Roman" w:cs="Times New Roman"/>
          <w:sz w:val="24"/>
          <w:szCs w:val="24"/>
        </w:rPr>
        <w:t>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06305">
        <w:rPr>
          <w:rFonts w:ascii="Times New Roman" w:hAnsi="Times New Roman" w:cs="Times New Roman"/>
          <w:sz w:val="24"/>
          <w:szCs w:val="24"/>
        </w:rPr>
        <w:t>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6305">
        <w:rPr>
          <w:rFonts w:ascii="Times New Roman" w:hAnsi="Times New Roman" w:cs="Times New Roman"/>
          <w:sz w:val="24"/>
          <w:szCs w:val="24"/>
        </w:rPr>
        <w:t>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06305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Pr="00D06305">
        <w:rPr>
          <w:rFonts w:ascii="Times New Roman" w:hAnsi="Times New Roman" w:cs="Times New Roman"/>
          <w:sz w:val="24"/>
          <w:szCs w:val="24"/>
        </w:rPr>
        <w:t xml:space="preserve">Принцип независимости означает, что уполномоченные должностные лица при </w:t>
      </w:r>
      <w:r w:rsidRPr="00D06305">
        <w:rPr>
          <w:rFonts w:ascii="Times New Roman" w:hAnsi="Times New Roman" w:cs="Times New Roman"/>
          <w:sz w:val="24"/>
          <w:szCs w:val="24"/>
        </w:rPr>
        <w:lastRenderedPageBreak/>
        <w:t>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4568D">
        <w:rPr>
          <w:rFonts w:ascii="Times New Roman" w:hAnsi="Times New Roman" w:cs="Times New Roman"/>
          <w:sz w:val="24"/>
          <w:szCs w:val="24"/>
        </w:rPr>
        <w:t xml:space="preserve">  </w:t>
      </w:r>
      <w:r w:rsidRPr="00D06305">
        <w:rPr>
          <w:rFonts w:ascii="Times New Roman" w:hAnsi="Times New Roman" w:cs="Times New Roman"/>
          <w:sz w:val="24"/>
          <w:szCs w:val="24"/>
        </w:rPr>
        <w:t>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4568D">
        <w:rPr>
          <w:rFonts w:ascii="Times New Roman" w:hAnsi="Times New Roman" w:cs="Times New Roman"/>
          <w:sz w:val="24"/>
          <w:szCs w:val="24"/>
        </w:rPr>
        <w:t xml:space="preserve">  </w:t>
      </w:r>
      <w:r w:rsidRPr="00D06305">
        <w:rPr>
          <w:rFonts w:ascii="Times New Roman" w:hAnsi="Times New Roman" w:cs="Times New Roman"/>
          <w:sz w:val="24"/>
          <w:szCs w:val="24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4568D">
        <w:rPr>
          <w:rFonts w:ascii="Times New Roman" w:hAnsi="Times New Roman" w:cs="Times New Roman"/>
          <w:sz w:val="24"/>
          <w:szCs w:val="24"/>
        </w:rPr>
        <w:t xml:space="preserve">. </w:t>
      </w:r>
      <w:r w:rsidRPr="00D06305">
        <w:rPr>
          <w:rFonts w:ascii="Times New Roman" w:hAnsi="Times New Roman" w:cs="Times New Roman"/>
          <w:sz w:val="24"/>
          <w:szCs w:val="24"/>
        </w:rPr>
        <w:t>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06305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Pr="00D06305">
        <w:rPr>
          <w:rFonts w:ascii="Times New Roman" w:hAnsi="Times New Roman" w:cs="Times New Roman"/>
          <w:sz w:val="24"/>
          <w:szCs w:val="24"/>
        </w:rPr>
        <w:t>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D06305" w:rsidRP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4568D">
        <w:rPr>
          <w:rFonts w:ascii="Times New Roman" w:hAnsi="Times New Roman" w:cs="Times New Roman"/>
          <w:sz w:val="24"/>
          <w:szCs w:val="24"/>
        </w:rPr>
        <w:t xml:space="preserve">. </w:t>
      </w:r>
      <w:r w:rsidRPr="00D06305">
        <w:rPr>
          <w:rFonts w:ascii="Times New Roman" w:hAnsi="Times New Roman" w:cs="Times New Roman"/>
          <w:sz w:val="24"/>
          <w:szCs w:val="24"/>
        </w:rPr>
        <w:t>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D06305" w:rsidRDefault="00D06305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568D">
        <w:rPr>
          <w:rFonts w:ascii="Times New Roman" w:hAnsi="Times New Roman" w:cs="Times New Roman"/>
          <w:sz w:val="24"/>
          <w:szCs w:val="24"/>
        </w:rPr>
        <w:t xml:space="preserve">. </w:t>
      </w:r>
      <w:r w:rsidRPr="00D06305">
        <w:rPr>
          <w:rFonts w:ascii="Times New Roman" w:hAnsi="Times New Roman" w:cs="Times New Roman"/>
          <w:sz w:val="24"/>
          <w:szCs w:val="24"/>
        </w:rPr>
        <w:t>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D06305" w:rsidRPr="00FD6B38" w:rsidRDefault="00D063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B96BD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ПРАВА И ОБЯЗАННОСТИ ДОЛЖНОСТНЫХ ЛИЦ ПРИ</w:t>
      </w:r>
    </w:p>
    <w:p w:rsidR="00DA2B68" w:rsidRPr="00DA2B68" w:rsidRDefault="009A603A" w:rsidP="00DA2B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DA2B68" w:rsidRPr="00DA2B68">
        <w:rPr>
          <w:rFonts w:ascii="Times New Roman" w:hAnsi="Times New Roman" w:cs="Times New Roman"/>
          <w:sz w:val="24"/>
          <w:szCs w:val="24"/>
        </w:rPr>
        <w:t xml:space="preserve">ВНУТРЕННЕГО </w:t>
      </w:r>
    </w:p>
    <w:p w:rsidR="009A603A" w:rsidRDefault="00DA2B68" w:rsidP="00DA2B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B68">
        <w:rPr>
          <w:rFonts w:ascii="Times New Roman" w:hAnsi="Times New Roman" w:cs="Times New Roman"/>
          <w:sz w:val="24"/>
          <w:szCs w:val="24"/>
        </w:rPr>
        <w:t>МУНИЦИПАЛЬНОГО  ФИНАНСОВОГО КОНТРОЛЯ</w:t>
      </w:r>
    </w:p>
    <w:p w:rsidR="000F71AC" w:rsidRDefault="000F71AC" w:rsidP="00DA2B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71AC" w:rsidRDefault="0094109E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118">
        <w:rPr>
          <w:rFonts w:ascii="Times New Roman" w:hAnsi="Times New Roman" w:cs="Times New Roman"/>
          <w:sz w:val="24"/>
          <w:szCs w:val="24"/>
        </w:rPr>
        <w:t>7</w:t>
      </w:r>
      <w:r w:rsidR="000F71AC" w:rsidRPr="00FD6B38">
        <w:rPr>
          <w:rFonts w:ascii="Times New Roman" w:hAnsi="Times New Roman" w:cs="Times New Roman"/>
          <w:sz w:val="24"/>
          <w:szCs w:val="24"/>
        </w:rPr>
        <w:t xml:space="preserve">. При проведении проверки, ревизии, обследования (далее при совместном упоминании - контрольное мероприятие) должностные лица </w:t>
      </w:r>
      <w:r w:rsidR="000F71AC" w:rsidRPr="0003093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0F71AC" w:rsidRPr="00FD6B3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контрольных мероприятий;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в) при осуществлении выездных проверок (ревизий, обследований) беспрепятс</w:t>
      </w:r>
      <w:r w:rsidR="0003093F">
        <w:rPr>
          <w:rFonts w:ascii="Times New Roman" w:hAnsi="Times New Roman" w:cs="Times New Roman"/>
          <w:sz w:val="24"/>
          <w:szCs w:val="24"/>
        </w:rPr>
        <w:t xml:space="preserve">твенно по предъявлении документа </w:t>
      </w:r>
      <w:r w:rsidRPr="00FD6B3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03093F">
        <w:rPr>
          <w:rFonts w:ascii="Times New Roman" w:hAnsi="Times New Roman" w:cs="Times New Roman"/>
          <w:sz w:val="24"/>
          <w:szCs w:val="24"/>
        </w:rPr>
        <w:t xml:space="preserve"> </w:t>
      </w:r>
      <w:r w:rsidRPr="00FD6B38">
        <w:rPr>
          <w:rFonts w:ascii="Times New Roman" w:hAnsi="Times New Roman" w:cs="Times New Roman"/>
          <w:sz w:val="24"/>
          <w:szCs w:val="24"/>
        </w:rPr>
        <w:t xml:space="preserve"> </w:t>
      </w:r>
      <w:r w:rsidR="0003093F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FD6B38">
        <w:rPr>
          <w:rFonts w:ascii="Times New Roman" w:hAnsi="Times New Roman" w:cs="Times New Roman"/>
          <w:sz w:val="24"/>
          <w:szCs w:val="24"/>
        </w:rPr>
        <w:t xml:space="preserve"> </w:t>
      </w:r>
      <w:r w:rsidR="0003093F" w:rsidRPr="0003093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посещать помещения и территории, которые занимает Объект контроля, в отношении которого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органов (далее - эксперты);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д) получать необходимый для осуществления внутреннего государственного </w:t>
      </w:r>
      <w:r w:rsidRPr="00FD6B38">
        <w:rPr>
          <w:rFonts w:ascii="Times New Roman" w:hAnsi="Times New Roman" w:cs="Times New Roman"/>
          <w:sz w:val="24"/>
          <w:szCs w:val="24"/>
        </w:rPr>
        <w:lastRenderedPageBreak/>
        <w:t>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9A603A" w:rsidRPr="00FD6B38" w:rsidRDefault="0094109E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482118">
        <w:rPr>
          <w:rFonts w:ascii="Times New Roman" w:hAnsi="Times New Roman" w:cs="Times New Roman"/>
          <w:sz w:val="24"/>
          <w:szCs w:val="24"/>
        </w:rPr>
        <w:t>8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При проведении контрольных мероприятий должностные лица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государственного финансового контроля;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в) проводить контрольные мероприятия в соответствии с </w:t>
      </w:r>
      <w:r w:rsidR="0003093F">
        <w:rPr>
          <w:rFonts w:ascii="Times New Roman" w:hAnsi="Times New Roman" w:cs="Times New Roman"/>
          <w:sz w:val="24"/>
          <w:szCs w:val="24"/>
        </w:rPr>
        <w:t xml:space="preserve">приказами Финансового управления </w:t>
      </w:r>
      <w:r w:rsidRPr="00FD6B38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мероприятия, предъявлять копию </w:t>
      </w:r>
      <w:r w:rsidR="0003093F">
        <w:rPr>
          <w:rFonts w:ascii="Times New Roman" w:hAnsi="Times New Roman" w:cs="Times New Roman"/>
          <w:sz w:val="24"/>
          <w:szCs w:val="24"/>
        </w:rPr>
        <w:t>приказа</w:t>
      </w:r>
      <w:r w:rsidRPr="00FD6B38">
        <w:rPr>
          <w:rFonts w:ascii="Times New Roman" w:hAnsi="Times New Roman" w:cs="Times New Roman"/>
          <w:sz w:val="24"/>
          <w:szCs w:val="24"/>
        </w:rPr>
        <w:t xml:space="preserve"> </w:t>
      </w:r>
      <w:r w:rsidR="0003093F" w:rsidRPr="0003093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д) знакомить руководителя (представителя) Объекта контроля с </w:t>
      </w:r>
      <w:r w:rsidR="00DA2B6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мероприятия, с </w:t>
      </w:r>
      <w:r w:rsidR="00DA2B68" w:rsidRPr="00DA2B68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(ревизионной) группы (далее - проверочная (ревизионная) группа, рабочая группа), а также с результатами контрольных мероприятий (актами, заключениями);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к) обращаться в суд с исковым заявлением о возмещении ущерба, причиненного Иркутской области, в случае неисполнения предписания о возмещении указанного ущерба;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л) обращаться в суд с исковым заявлением о признании осуществленных закупок товаров, работ, услуг для обеспечения нужд Иркутской области недействительными в соответствии с Гражданским </w:t>
      </w:r>
      <w:hyperlink r:id="rId27" w:history="1">
        <w:r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м)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DA2B6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н) направлять в адрес государственного органа (должностного лица) в порядке, </w:t>
      </w:r>
      <w:r w:rsidRPr="00FD6B38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9A603A" w:rsidRPr="00FD6B38" w:rsidRDefault="0094109E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118">
        <w:rPr>
          <w:rFonts w:ascii="Times New Roman" w:hAnsi="Times New Roman" w:cs="Times New Roman"/>
          <w:sz w:val="24"/>
          <w:szCs w:val="24"/>
        </w:rPr>
        <w:t>9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D055A9">
        <w:rPr>
          <w:rFonts w:ascii="Times New Roman" w:hAnsi="Times New Roman" w:cs="Times New Roman"/>
          <w:sz w:val="24"/>
          <w:szCs w:val="24"/>
        </w:rPr>
        <w:t xml:space="preserve">, назначенные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</w:t>
      </w:r>
      <w:r w:rsidR="00DA2B68" w:rsidRPr="00DA2B68">
        <w:rPr>
          <w:rFonts w:ascii="Times New Roman" w:hAnsi="Times New Roman" w:cs="Times New Roman"/>
          <w:sz w:val="24"/>
          <w:szCs w:val="24"/>
        </w:rPr>
        <w:t>прик</w:t>
      </w:r>
      <w:r w:rsidR="00D055A9">
        <w:rPr>
          <w:rFonts w:ascii="Times New Roman" w:hAnsi="Times New Roman" w:cs="Times New Roman"/>
          <w:sz w:val="24"/>
          <w:szCs w:val="24"/>
        </w:rPr>
        <w:t>азом ф</w:t>
      </w:r>
      <w:r w:rsidR="00DA2B68" w:rsidRPr="00DA2B68">
        <w:rPr>
          <w:rFonts w:ascii="Times New Roman" w:hAnsi="Times New Roman" w:cs="Times New Roman"/>
          <w:sz w:val="24"/>
          <w:szCs w:val="24"/>
        </w:rPr>
        <w:t>инансового управления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мероприятий, а также за разглашение государственной и иной охраняемой законом тайны.</w:t>
      </w:r>
    </w:p>
    <w:p w:rsidR="009A603A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FF9" w:rsidRPr="00FD6B38" w:rsidRDefault="00370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9410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ПРАВА И ОБЯЗАННОСТИ ЛИЦ, В ОТНОШЕНИИ КОТОРЫХ</w:t>
      </w:r>
    </w:p>
    <w:p w:rsidR="009A603A" w:rsidRPr="00FD6B38" w:rsidRDefault="009A6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ОСУЩЕСТВЛЯЮТСЯ МЕРОПРИЯТИЯ ПО КОНТРОЛЮ</w:t>
      </w:r>
    </w:p>
    <w:p w:rsidR="009A603A" w:rsidRPr="00FD6B38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94109E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0</w:t>
      </w:r>
      <w:r w:rsidR="009A603A" w:rsidRPr="00FD6B38">
        <w:rPr>
          <w:rFonts w:ascii="Times New Roman" w:hAnsi="Times New Roman" w:cs="Times New Roman"/>
          <w:sz w:val="24"/>
          <w:szCs w:val="24"/>
        </w:rPr>
        <w:t>. При проведении контрольных мероприятий должностные лица Объекта контроля имеют право: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б) обжаловать решения и действия (бездействие)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(должностных лиц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>) в порядке, установленном законодательством Российской Федерации и иными нормативными правовыми актами;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в) представлять в </w:t>
      </w:r>
      <w:r w:rsidR="00DA2B6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FD6B38">
        <w:rPr>
          <w:rFonts w:ascii="Times New Roman" w:hAnsi="Times New Roman" w:cs="Times New Roman"/>
          <w:sz w:val="24"/>
          <w:szCs w:val="24"/>
        </w:rPr>
        <w:t xml:space="preserve"> возражения в письменной форме на акт (заключение), оформленный по результатам проверки, ревизии (обследования).</w:t>
      </w:r>
    </w:p>
    <w:p w:rsidR="009A603A" w:rsidRPr="00FD6B38" w:rsidRDefault="0094109E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B68">
        <w:rPr>
          <w:rFonts w:ascii="Times New Roman" w:hAnsi="Times New Roman" w:cs="Times New Roman"/>
          <w:sz w:val="24"/>
          <w:szCs w:val="24"/>
        </w:rPr>
        <w:t>1</w:t>
      </w:r>
      <w:r w:rsidR="009A603A" w:rsidRPr="00FD6B38">
        <w:rPr>
          <w:rFonts w:ascii="Times New Roman" w:hAnsi="Times New Roman" w:cs="Times New Roman"/>
          <w:sz w:val="24"/>
          <w:szCs w:val="24"/>
        </w:rPr>
        <w:t>. При проведении контрольных мероприятий должностные лица Объекта контроля обязаны: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а) выполнять законные требования должностных лиц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>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б) давать должностным лицам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объяснения в письменной или устной формах, необходимые для проведения контрольных мероприятий;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в) представлять своевременно и в полном объеме должностным лицам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 по их запросам информацию, документы и материалы, необходимые для проведения контрольных мероприятий;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г) предоставлять должностным лицам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>, принимающим участие в проведении выездной проверки (ревизии, обследования), допуск в помещения и на территории, которые занимает Объект контроля, а также доступ к объектам экспертизы и исследования;</w:t>
      </w:r>
    </w:p>
    <w:p w:rsidR="009A603A" w:rsidRPr="00FD6B38" w:rsidRDefault="009A603A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д) обеспечивать должностных лиц </w:t>
      </w:r>
      <w:r w:rsidR="00DA2B68" w:rsidRPr="00DA2B6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>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9A603A" w:rsidRPr="00FD6B38" w:rsidRDefault="007F1D6B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A603A" w:rsidRPr="00FD6B38">
        <w:rPr>
          <w:rFonts w:ascii="Times New Roman" w:hAnsi="Times New Roman" w:cs="Times New Roman"/>
          <w:sz w:val="24"/>
          <w:szCs w:val="24"/>
        </w:rPr>
        <w:t>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370FF9" w:rsidRDefault="007F1D6B" w:rsidP="002A0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A603A" w:rsidRPr="00FD6B38">
        <w:rPr>
          <w:rFonts w:ascii="Times New Roman" w:hAnsi="Times New Roman" w:cs="Times New Roman"/>
          <w:sz w:val="24"/>
          <w:szCs w:val="24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370FF9" w:rsidRPr="00FD6B38" w:rsidRDefault="00370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9A603A" w:rsidP="00DA2B6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4109E">
        <w:rPr>
          <w:rFonts w:ascii="Times New Roman" w:hAnsi="Times New Roman" w:cs="Times New Roman"/>
          <w:sz w:val="24"/>
          <w:szCs w:val="24"/>
        </w:rPr>
        <w:t>6</w:t>
      </w:r>
      <w:r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Pr="00FD6B38">
        <w:rPr>
          <w:rFonts w:ascii="Times New Roman" w:hAnsi="Times New Roman" w:cs="Times New Roman"/>
          <w:sz w:val="24"/>
          <w:szCs w:val="24"/>
        </w:rPr>
        <w:t>ОПИСАНИЕ РЕЗУЛЬТАТА ИСПОЛНЕНИЯ</w:t>
      </w:r>
    </w:p>
    <w:p w:rsidR="009A603A" w:rsidRDefault="00DA2B68" w:rsidP="00DA2B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</w:t>
      </w:r>
      <w:r w:rsidRPr="00DA2B68">
        <w:rPr>
          <w:rFonts w:ascii="Times New Roman" w:hAnsi="Times New Roman" w:cs="Times New Roman"/>
          <w:b/>
          <w:sz w:val="24"/>
          <w:szCs w:val="24"/>
        </w:rPr>
        <w:t>МУНИЦИПАЛЬНОГО  ФИНАНСОВОГО КОНТРОЛЯ</w:t>
      </w:r>
    </w:p>
    <w:p w:rsidR="00DA2B68" w:rsidRPr="00DA2B68" w:rsidRDefault="00DA2B68" w:rsidP="00DA2B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3A" w:rsidRPr="00FD6B38" w:rsidRDefault="0094109E" w:rsidP="00DA2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2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Результатом исполнения </w:t>
      </w:r>
      <w:r w:rsidR="00DA2B68" w:rsidRPr="00DA2B68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DA2B6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A603A" w:rsidRPr="00FD6B38">
        <w:rPr>
          <w:rFonts w:ascii="Times New Roman" w:hAnsi="Times New Roman" w:cs="Times New Roman"/>
          <w:sz w:val="24"/>
          <w:szCs w:val="24"/>
        </w:rPr>
        <w:t>акт, заключение.</w:t>
      </w:r>
    </w:p>
    <w:p w:rsidR="009A603A" w:rsidRPr="00FD6B38" w:rsidRDefault="00941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82118">
        <w:rPr>
          <w:rFonts w:ascii="Times New Roman" w:hAnsi="Times New Roman" w:cs="Times New Roman"/>
          <w:sz w:val="24"/>
          <w:szCs w:val="24"/>
        </w:rPr>
        <w:t>3</w:t>
      </w:r>
      <w:r w:rsidR="009A603A" w:rsidRPr="00FD6B38">
        <w:rPr>
          <w:rFonts w:ascii="Times New Roman" w:hAnsi="Times New Roman" w:cs="Times New Roman"/>
          <w:sz w:val="24"/>
          <w:szCs w:val="24"/>
        </w:rPr>
        <w:t>. При выявлении нарушений законодательства составляются и направляются Объекту контроля представление и (или) предписание.</w:t>
      </w:r>
    </w:p>
    <w:p w:rsidR="00B90CFF" w:rsidRPr="00FD6B38" w:rsidRDefault="00B90CFF" w:rsidP="002A0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контрольных мероприятий бюджетных нарушений, </w:t>
      </w:r>
      <w:r w:rsidR="005372DB">
        <w:rPr>
          <w:rFonts w:ascii="Times New Roman" w:hAnsi="Times New Roman" w:cs="Times New Roman"/>
          <w:sz w:val="24"/>
          <w:szCs w:val="24"/>
        </w:rPr>
        <w:t xml:space="preserve">предусмотренных главой 30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проведение контрольного мероприятия формирует уведомление о применении бюджетных мер принуждения и в срок не позднее 60 календарных дней со дня окончания проведения контрольного мероприятия предоставляет его руководителю Финансового управления.</w:t>
      </w:r>
    </w:p>
    <w:p w:rsidR="009A603A" w:rsidRPr="00FD6B38" w:rsidRDefault="009A60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0FF9" w:rsidRDefault="0094109E" w:rsidP="003F4F1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</w:t>
      </w:r>
      <w:r w:rsidR="009A603A" w:rsidRPr="00FD6B38">
        <w:rPr>
          <w:rFonts w:ascii="Times New Roman" w:hAnsi="Times New Roman" w:cs="Times New Roman"/>
          <w:sz w:val="24"/>
          <w:szCs w:val="24"/>
        </w:rPr>
        <w:t>.</w:t>
      </w:r>
      <w:r w:rsidR="003F4F15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</w:t>
      </w:r>
      <w:r w:rsidR="00370FF9">
        <w:rPr>
          <w:rFonts w:ascii="Times New Roman" w:hAnsi="Times New Roman" w:cs="Times New Roman"/>
          <w:sz w:val="24"/>
          <w:szCs w:val="24"/>
        </w:rPr>
        <w:t xml:space="preserve">ПЛАНИРОВАНИЕ, </w:t>
      </w:r>
      <w:r w:rsidR="003F4F15" w:rsidRPr="003F4F15">
        <w:rPr>
          <w:rFonts w:ascii="Times New Roman" w:hAnsi="Times New Roman" w:cs="Times New Roman"/>
          <w:sz w:val="24"/>
          <w:szCs w:val="24"/>
        </w:rPr>
        <w:t>ОРГАНИЗАЦИЯ ПРОВЕДЕНИЯ</w:t>
      </w:r>
      <w:r w:rsidR="003F4F15">
        <w:rPr>
          <w:rFonts w:ascii="Times New Roman" w:hAnsi="Times New Roman" w:cs="Times New Roman"/>
          <w:sz w:val="24"/>
          <w:szCs w:val="24"/>
        </w:rPr>
        <w:t xml:space="preserve"> </w:t>
      </w:r>
      <w:r w:rsidR="00D055A9">
        <w:rPr>
          <w:rFonts w:ascii="Times New Roman" w:hAnsi="Times New Roman" w:cs="Times New Roman"/>
          <w:sz w:val="24"/>
          <w:szCs w:val="24"/>
        </w:rPr>
        <w:t>И</w:t>
      </w:r>
    </w:p>
    <w:p w:rsidR="00370FF9" w:rsidRDefault="003F4F15" w:rsidP="003F4F1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Pr="00FD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CFF" w:rsidRDefault="003F4F15" w:rsidP="002A086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НА КАЛЕНДАРНЫЙ ГОД</w:t>
      </w:r>
    </w:p>
    <w:p w:rsidR="00482118" w:rsidRDefault="00482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118" w:rsidRPr="0048211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4</w:t>
      </w:r>
      <w:r w:rsidR="00482118" w:rsidRPr="0048211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482118" w:rsidRPr="00482118">
        <w:rPr>
          <w:rFonts w:ascii="Times New Roman" w:hAnsi="Times New Roman" w:cs="Times New Roman"/>
          <w:sz w:val="24"/>
          <w:szCs w:val="24"/>
        </w:rPr>
        <w:t>Контрольные мероприятия носят плановый или внеплановый характер.</w:t>
      </w:r>
    </w:p>
    <w:p w:rsidR="00482118" w:rsidRPr="0048211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5</w:t>
      </w:r>
      <w:r w:rsidR="00482118" w:rsidRPr="0048211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482118" w:rsidRPr="00482118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482118" w:rsidRPr="0048211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6</w:t>
      </w:r>
      <w:r w:rsidR="00482118" w:rsidRPr="00482118">
        <w:rPr>
          <w:rFonts w:ascii="Times New Roman" w:hAnsi="Times New Roman" w:cs="Times New Roman"/>
          <w:sz w:val="24"/>
          <w:szCs w:val="24"/>
        </w:rPr>
        <w:t>.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482118" w:rsidRPr="00482118">
        <w:rPr>
          <w:rFonts w:ascii="Times New Roman" w:hAnsi="Times New Roman" w:cs="Times New Roman"/>
          <w:sz w:val="24"/>
          <w:szCs w:val="24"/>
        </w:rPr>
        <w:t>Внеплановые контрольные мероприятия осуществляются по поручению администрации Чунского района.</w:t>
      </w:r>
    </w:p>
    <w:p w:rsidR="0048211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7</w:t>
      </w:r>
      <w:r w:rsidR="00482118" w:rsidRPr="0048211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482118" w:rsidRPr="00482118">
        <w:rPr>
          <w:rFonts w:ascii="Times New Roman" w:hAnsi="Times New Roman" w:cs="Times New Roman"/>
          <w:sz w:val="24"/>
          <w:szCs w:val="24"/>
        </w:rPr>
        <w:t>Основанием для проведения плановых контрольных мероприятий является план контроля в сфере бюджетных правоотношений (далее – план контроля).</w:t>
      </w:r>
    </w:p>
    <w:p w:rsidR="00482118" w:rsidRDefault="005A2A7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109E">
        <w:rPr>
          <w:rFonts w:ascii="Times New Roman" w:hAnsi="Times New Roman" w:cs="Times New Roman"/>
          <w:sz w:val="24"/>
          <w:szCs w:val="24"/>
        </w:rPr>
        <w:t>2</w:t>
      </w:r>
      <w:r w:rsidR="00482118">
        <w:rPr>
          <w:rFonts w:ascii="Times New Roman" w:hAnsi="Times New Roman" w:cs="Times New Roman"/>
          <w:sz w:val="24"/>
          <w:szCs w:val="24"/>
        </w:rPr>
        <w:t>8.</w:t>
      </w:r>
      <w:r w:rsidR="007F1D6B">
        <w:rPr>
          <w:rFonts w:ascii="Times New Roman" w:hAnsi="Times New Roman" w:cs="Times New Roman"/>
          <w:sz w:val="24"/>
          <w:szCs w:val="24"/>
        </w:rPr>
        <w:t xml:space="preserve">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536AC7">
        <w:rPr>
          <w:rFonts w:ascii="Times New Roman" w:hAnsi="Times New Roman" w:cs="Times New Roman"/>
          <w:sz w:val="24"/>
          <w:szCs w:val="24"/>
        </w:rPr>
        <w:t>Должностным лицом Финансового управления, уполномоченным принимать решения о проведении контрольных мероприятий, о периодичности их проведения, об утверждении состава должностных лиц, проводящих контрольные мероприятия, является руководитель Финансового управления либо лицо, его замещающее (далее – руководитель Финансового управления), данные решения оформляются приказами Финансового управления.</w:t>
      </w:r>
    </w:p>
    <w:p w:rsidR="005A2A7F" w:rsidRPr="005A2A7F" w:rsidRDefault="0094109E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0823">
        <w:rPr>
          <w:rFonts w:ascii="Times New Roman" w:hAnsi="Times New Roman" w:cs="Times New Roman"/>
          <w:sz w:val="24"/>
          <w:szCs w:val="24"/>
        </w:rPr>
        <w:t>9. План контроля утверждается руководителем Финансового управления и представляет собой перечень контрольных мероприятий на соответствующий календарный год.</w:t>
      </w:r>
      <w:r w:rsidR="005A2A7F"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 контрольных мероприятий содержит следующую информацию:</w:t>
      </w:r>
    </w:p>
    <w:p w:rsidR="005A2A7F" w:rsidRPr="005A2A7F" w:rsidRDefault="005A2A7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темы контрольных мероприятий;</w:t>
      </w:r>
    </w:p>
    <w:p w:rsidR="005A2A7F" w:rsidRPr="005A2A7F" w:rsidRDefault="005A2A7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наименования объектов внутреннего </w:t>
      </w:r>
      <w:r w:rsidR="00D055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контроля (далее - объект контроля) либо групп объектов контроля по каждому контрольному мероприятию;</w:t>
      </w:r>
    </w:p>
    <w:p w:rsidR="005A2A7F" w:rsidRPr="005A2A7F" w:rsidRDefault="005A2A7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проверяемый период;</w:t>
      </w:r>
    </w:p>
    <w:p w:rsidR="00536AC7" w:rsidRPr="0054568D" w:rsidRDefault="005A2A7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A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(дата) начала проведения контрольных мероприятий.</w:t>
      </w:r>
    </w:p>
    <w:p w:rsidR="00FF0823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823">
        <w:rPr>
          <w:rFonts w:ascii="Times New Roman" w:hAnsi="Times New Roman" w:cs="Times New Roman"/>
          <w:sz w:val="24"/>
          <w:szCs w:val="24"/>
        </w:rPr>
        <w:t>0.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FF0823">
        <w:rPr>
          <w:rFonts w:ascii="Times New Roman" w:hAnsi="Times New Roman" w:cs="Times New Roman"/>
          <w:sz w:val="24"/>
          <w:szCs w:val="24"/>
        </w:rPr>
        <w:t xml:space="preserve"> Контрольные мероприятия в отношении одного объекта контроля и одной темы контрольного мероприятия проводится не чаще одного раза в год.</w:t>
      </w:r>
    </w:p>
    <w:p w:rsidR="00FF0823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823">
        <w:rPr>
          <w:rFonts w:ascii="Times New Roman" w:hAnsi="Times New Roman" w:cs="Times New Roman"/>
          <w:sz w:val="24"/>
          <w:szCs w:val="24"/>
        </w:rPr>
        <w:t>1.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FF0823">
        <w:rPr>
          <w:rFonts w:ascii="Times New Roman" w:hAnsi="Times New Roman" w:cs="Times New Roman"/>
          <w:sz w:val="24"/>
          <w:szCs w:val="24"/>
        </w:rPr>
        <w:t xml:space="preserve"> Контрольные мероприятия проводятся в соответствии с </w:t>
      </w:r>
      <w:r w:rsidR="005A2A7F" w:rsidRPr="00D055A9">
        <w:rPr>
          <w:rFonts w:ascii="Times New Roman" w:hAnsi="Times New Roman" w:cs="Times New Roman"/>
          <w:sz w:val="24"/>
          <w:szCs w:val="24"/>
        </w:rPr>
        <w:t>запросом</w:t>
      </w:r>
      <w:r w:rsidR="005A2A7F">
        <w:rPr>
          <w:rFonts w:ascii="Times New Roman" w:hAnsi="Times New Roman" w:cs="Times New Roman"/>
          <w:sz w:val="24"/>
          <w:szCs w:val="24"/>
        </w:rPr>
        <w:t xml:space="preserve"> </w:t>
      </w:r>
      <w:r w:rsidR="00FF0823">
        <w:rPr>
          <w:rFonts w:ascii="Times New Roman" w:hAnsi="Times New Roman" w:cs="Times New Roman"/>
          <w:sz w:val="24"/>
          <w:szCs w:val="24"/>
        </w:rPr>
        <w:t xml:space="preserve">контрольных мероприятий, </w:t>
      </w:r>
      <w:r w:rsidR="005A2A7F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FF0823">
        <w:rPr>
          <w:rFonts w:ascii="Times New Roman" w:hAnsi="Times New Roman" w:cs="Times New Roman"/>
          <w:sz w:val="24"/>
          <w:szCs w:val="24"/>
        </w:rPr>
        <w:t xml:space="preserve"> руководителем Финансового управления (далее - </w:t>
      </w:r>
      <w:r w:rsidR="005A2A7F" w:rsidRPr="00D055A9">
        <w:rPr>
          <w:rFonts w:ascii="Times New Roman" w:hAnsi="Times New Roman" w:cs="Times New Roman"/>
          <w:sz w:val="24"/>
          <w:szCs w:val="24"/>
        </w:rPr>
        <w:t>запрос</w:t>
      </w:r>
      <w:r w:rsidR="00FF0823">
        <w:rPr>
          <w:rFonts w:ascii="Times New Roman" w:hAnsi="Times New Roman" w:cs="Times New Roman"/>
          <w:sz w:val="24"/>
          <w:szCs w:val="24"/>
        </w:rPr>
        <w:t>).</w:t>
      </w:r>
    </w:p>
    <w:p w:rsidR="0004594E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823">
        <w:rPr>
          <w:rFonts w:ascii="Times New Roman" w:hAnsi="Times New Roman" w:cs="Times New Roman"/>
          <w:sz w:val="24"/>
          <w:szCs w:val="24"/>
        </w:rPr>
        <w:t>2.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D055A9">
        <w:rPr>
          <w:rFonts w:ascii="Times New Roman" w:hAnsi="Times New Roman" w:cs="Times New Roman"/>
          <w:sz w:val="24"/>
          <w:szCs w:val="24"/>
        </w:rPr>
        <w:t>Запрос</w:t>
      </w:r>
      <w:r w:rsidR="00FF0823">
        <w:rPr>
          <w:rFonts w:ascii="Times New Roman" w:hAnsi="Times New Roman" w:cs="Times New Roman"/>
          <w:sz w:val="24"/>
          <w:szCs w:val="24"/>
        </w:rPr>
        <w:t xml:space="preserve"> </w:t>
      </w:r>
      <w:r w:rsidR="005A2A7F">
        <w:rPr>
          <w:rFonts w:ascii="Times New Roman" w:hAnsi="Times New Roman" w:cs="Times New Roman"/>
          <w:sz w:val="24"/>
          <w:szCs w:val="24"/>
        </w:rPr>
        <w:t xml:space="preserve">должен содержать  </w:t>
      </w:r>
      <w:r w:rsidR="00FF0823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контрольных мероприятий.</w:t>
      </w:r>
    </w:p>
    <w:p w:rsidR="0004594E" w:rsidRDefault="00FF0823" w:rsidP="0054568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04594E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Финансового управления проводится сбор и анализ информации об объекте контроля в соответствии с темой контрольных мероприятий.</w:t>
      </w:r>
      <w:r w:rsidR="0004594E" w:rsidRPr="000459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594E" w:rsidRDefault="0004594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Срок предоставления </w:t>
      </w:r>
      <w:r w:rsidRPr="0004594E">
        <w:rPr>
          <w:rFonts w:ascii="Times New Roman" w:eastAsiaTheme="minorEastAsia" w:hAnsi="Times New Roman" w:cs="Times New Roman"/>
          <w:sz w:val="24"/>
          <w:szCs w:val="24"/>
        </w:rPr>
        <w:t>не менее 3 рабочих дней со дня получения запроса объектом контроля при проведении выездной проверки (ревизии), обследования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F0823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0823">
        <w:rPr>
          <w:rFonts w:ascii="Times New Roman" w:hAnsi="Times New Roman" w:cs="Times New Roman"/>
          <w:sz w:val="24"/>
          <w:szCs w:val="24"/>
        </w:rPr>
        <w:t xml:space="preserve">3.  </w:t>
      </w:r>
      <w:r w:rsidR="00FF0823" w:rsidRPr="00FD6B38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04594E">
        <w:rPr>
          <w:rFonts w:ascii="Times New Roman" w:hAnsi="Times New Roman" w:cs="Times New Roman"/>
          <w:sz w:val="24"/>
          <w:szCs w:val="24"/>
        </w:rPr>
        <w:t xml:space="preserve"> (выездной проверки (ревизии)) не может превышать 40</w:t>
      </w:r>
      <w:r w:rsidR="00FF0823" w:rsidRPr="00FD6B38">
        <w:rPr>
          <w:rFonts w:ascii="Times New Roman" w:hAnsi="Times New Roman" w:cs="Times New Roman"/>
          <w:sz w:val="24"/>
          <w:szCs w:val="24"/>
        </w:rPr>
        <w:t xml:space="preserve"> рабочих дней на одном объекте контроля.</w:t>
      </w:r>
    </w:p>
    <w:p w:rsidR="0070431F" w:rsidRPr="0070431F" w:rsidRDefault="0070431F" w:rsidP="0054568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7043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56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431F">
        <w:rPr>
          <w:rFonts w:ascii="Times New Roman" w:eastAsiaTheme="minorEastAsia" w:hAnsi="Times New Roman" w:cs="Times New Roman"/>
          <w:sz w:val="24"/>
          <w:szCs w:val="24"/>
        </w:rPr>
        <w:t>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:rsidR="00FF0823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D">
        <w:rPr>
          <w:rFonts w:ascii="Times New Roman" w:hAnsi="Times New Roman" w:cs="Times New Roman"/>
          <w:sz w:val="24"/>
          <w:szCs w:val="24"/>
        </w:rPr>
        <w:t>3</w:t>
      </w:r>
      <w:r w:rsidR="00370FF9" w:rsidRPr="0054568D">
        <w:rPr>
          <w:rFonts w:ascii="Times New Roman" w:hAnsi="Times New Roman" w:cs="Times New Roman"/>
          <w:sz w:val="24"/>
          <w:szCs w:val="24"/>
        </w:rPr>
        <w:t>5</w:t>
      </w:r>
      <w:r w:rsidR="00B54B95" w:rsidRPr="0054568D">
        <w:rPr>
          <w:rFonts w:ascii="Times New Roman" w:hAnsi="Times New Roman" w:cs="Times New Roman"/>
          <w:sz w:val="24"/>
          <w:szCs w:val="24"/>
        </w:rPr>
        <w:t>.</w:t>
      </w:r>
      <w:r w:rsidR="00B54B95">
        <w:rPr>
          <w:rFonts w:ascii="Times New Roman" w:hAnsi="Times New Roman" w:cs="Times New Roman"/>
          <w:sz w:val="24"/>
          <w:szCs w:val="24"/>
        </w:rPr>
        <w:t xml:space="preserve">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B54B95" w:rsidRPr="00FD6B38">
        <w:rPr>
          <w:rFonts w:ascii="Times New Roman" w:hAnsi="Times New Roman" w:cs="Times New Roman"/>
          <w:sz w:val="24"/>
          <w:szCs w:val="24"/>
        </w:rPr>
        <w:t>Срок реализации результатов контрольного мероприятия не может превышать 60 календарных дней после дня окончания контрольного мероприятия</w:t>
      </w:r>
      <w:r w:rsidR="00B54B95">
        <w:rPr>
          <w:rFonts w:ascii="Times New Roman" w:hAnsi="Times New Roman" w:cs="Times New Roman"/>
          <w:sz w:val="24"/>
          <w:szCs w:val="24"/>
        </w:rPr>
        <w:t>.</w:t>
      </w:r>
    </w:p>
    <w:p w:rsidR="00B54B95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70FF9">
        <w:rPr>
          <w:rFonts w:ascii="Times New Roman" w:hAnsi="Times New Roman" w:cs="Times New Roman"/>
          <w:sz w:val="24"/>
          <w:szCs w:val="24"/>
        </w:rPr>
        <w:t>6</w:t>
      </w:r>
      <w:r w:rsidR="00B54B95">
        <w:rPr>
          <w:rFonts w:ascii="Times New Roman" w:hAnsi="Times New Roman" w:cs="Times New Roman"/>
          <w:sz w:val="24"/>
          <w:szCs w:val="24"/>
        </w:rPr>
        <w:t>.</w:t>
      </w:r>
      <w:r w:rsidR="00B54B95" w:rsidRPr="00B54B95">
        <w:rPr>
          <w:rFonts w:ascii="Times New Roman" w:hAnsi="Times New Roman" w:cs="Times New Roman"/>
          <w:sz w:val="24"/>
          <w:szCs w:val="24"/>
        </w:rPr>
        <w:t xml:space="preserve"> </w:t>
      </w:r>
      <w:r w:rsidR="00B54B95" w:rsidRPr="00FD6B38">
        <w:rPr>
          <w:rFonts w:ascii="Times New Roman" w:hAnsi="Times New Roman" w:cs="Times New Roman"/>
          <w:sz w:val="24"/>
          <w:szCs w:val="24"/>
        </w:rPr>
        <w:t>При наличии оснований для продления срока проведения контрольного мероприятия срок продления контрольного мероприятия не может превышать 30 рабочих дней.</w:t>
      </w:r>
    </w:p>
    <w:p w:rsidR="00B54B95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F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B95">
        <w:rPr>
          <w:rFonts w:ascii="Times New Roman" w:hAnsi="Times New Roman" w:cs="Times New Roman"/>
          <w:sz w:val="24"/>
          <w:szCs w:val="24"/>
        </w:rPr>
        <w:t>Решение о продлении срока проведения контрольных мероприятий доводится должностными лицами, проводящими контрольные мероприятия до сведения объекта контроля в письменной форме не позднее срока окончания проведения контрольных мероприятий, посредством почтовой, факсимильной, электронной связи либо иным способом, обеспечивающим получение.</w:t>
      </w:r>
    </w:p>
    <w:p w:rsidR="00B54B95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54B95">
        <w:rPr>
          <w:rFonts w:ascii="Times New Roman" w:hAnsi="Times New Roman" w:cs="Times New Roman"/>
          <w:sz w:val="24"/>
          <w:szCs w:val="24"/>
        </w:rPr>
        <w:t>.</w:t>
      </w:r>
      <w:r w:rsidR="00B54B95" w:rsidRPr="00B54B95">
        <w:rPr>
          <w:rFonts w:ascii="Times New Roman" w:hAnsi="Times New Roman" w:cs="Times New Roman"/>
          <w:sz w:val="24"/>
          <w:szCs w:val="24"/>
        </w:rPr>
        <w:t xml:space="preserve"> </w:t>
      </w:r>
      <w:r w:rsidR="00B54B95" w:rsidRPr="00FD6B38">
        <w:rPr>
          <w:rFonts w:ascii="Times New Roman" w:hAnsi="Times New Roman" w:cs="Times New Roman"/>
          <w:sz w:val="24"/>
          <w:szCs w:val="24"/>
        </w:rPr>
        <w:t xml:space="preserve">Общий срок исполнения </w:t>
      </w:r>
      <w:r w:rsidR="005372DB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="00B54B95" w:rsidRPr="00FD6B38">
        <w:rPr>
          <w:rFonts w:ascii="Times New Roman" w:hAnsi="Times New Roman" w:cs="Times New Roman"/>
          <w:sz w:val="24"/>
          <w:szCs w:val="24"/>
        </w:rPr>
        <w:t xml:space="preserve"> не может превышать суммы сроков всех административных процедур, предусмотренных настоящим </w:t>
      </w:r>
      <w:r w:rsidR="005372DB">
        <w:rPr>
          <w:rFonts w:ascii="Times New Roman" w:hAnsi="Times New Roman" w:cs="Times New Roman"/>
          <w:sz w:val="24"/>
          <w:szCs w:val="24"/>
        </w:rPr>
        <w:t>положением</w:t>
      </w:r>
      <w:r w:rsidR="00B54B95" w:rsidRPr="00FD6B38">
        <w:rPr>
          <w:rFonts w:ascii="Times New Roman" w:hAnsi="Times New Roman" w:cs="Times New Roman"/>
          <w:sz w:val="24"/>
          <w:szCs w:val="24"/>
        </w:rPr>
        <w:t>.</w:t>
      </w:r>
    </w:p>
    <w:p w:rsidR="00370FF9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54B95">
        <w:rPr>
          <w:rFonts w:ascii="Times New Roman" w:hAnsi="Times New Roman" w:cs="Times New Roman"/>
          <w:sz w:val="24"/>
          <w:szCs w:val="24"/>
        </w:rPr>
        <w:t>.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B54B95" w:rsidRPr="00B54B95">
        <w:rPr>
          <w:rFonts w:ascii="Times New Roman" w:hAnsi="Times New Roman" w:cs="Times New Roman"/>
          <w:sz w:val="24"/>
          <w:szCs w:val="24"/>
        </w:rPr>
        <w:t xml:space="preserve"> </w:t>
      </w:r>
      <w:r w:rsidR="00B54B95" w:rsidRPr="00FD6B38">
        <w:rPr>
          <w:rFonts w:ascii="Times New Roman" w:hAnsi="Times New Roman" w:cs="Times New Roman"/>
          <w:sz w:val="24"/>
          <w:szCs w:val="24"/>
        </w:rPr>
        <w:t>Срок организации проведения контрольного мероприятия не позднее 2 рабочих дней до начала контрольного мероприятия.</w:t>
      </w:r>
    </w:p>
    <w:p w:rsidR="00370FF9" w:rsidRPr="00FD6B38" w:rsidRDefault="00370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FF9" w:rsidRDefault="009A603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Глава</w:t>
      </w:r>
      <w:r w:rsidR="00370FF9">
        <w:rPr>
          <w:rFonts w:ascii="Times New Roman" w:hAnsi="Times New Roman" w:cs="Times New Roman"/>
          <w:sz w:val="24"/>
          <w:szCs w:val="24"/>
        </w:rPr>
        <w:t xml:space="preserve"> 8</w:t>
      </w:r>
      <w:r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Pr="00FD6B38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</w:t>
      </w:r>
    </w:p>
    <w:p w:rsidR="009A603A" w:rsidRPr="00FD6B38" w:rsidRDefault="009A603A" w:rsidP="00370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И ОФОРМЛЕНИЕ</w:t>
      </w:r>
      <w:r w:rsidR="00370FF9">
        <w:rPr>
          <w:rFonts w:ascii="Times New Roman" w:hAnsi="Times New Roman" w:cs="Times New Roman"/>
          <w:sz w:val="24"/>
          <w:szCs w:val="24"/>
        </w:rPr>
        <w:t xml:space="preserve"> </w:t>
      </w:r>
      <w:r w:rsidRPr="00FD6B38">
        <w:rPr>
          <w:rFonts w:ascii="Times New Roman" w:hAnsi="Times New Roman" w:cs="Times New Roman"/>
          <w:sz w:val="24"/>
          <w:szCs w:val="24"/>
        </w:rPr>
        <w:t>ЕГО РЕЗУЛЬТАТОВ</w:t>
      </w:r>
    </w:p>
    <w:p w:rsidR="009A603A" w:rsidRPr="00FD6B38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 w:rsidR="00F672CC" w:rsidRPr="00F672CC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="006305F7">
        <w:rPr>
          <w:rFonts w:ascii="Times New Roman" w:hAnsi="Times New Roman" w:cs="Times New Roman"/>
          <w:sz w:val="24"/>
          <w:szCs w:val="24"/>
        </w:rPr>
        <w:t xml:space="preserve">является приказ </w:t>
      </w:r>
      <w:r w:rsidR="009A603A" w:rsidRPr="00FD6B38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9A603A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A603A" w:rsidRPr="00FD6B38">
        <w:rPr>
          <w:rFonts w:ascii="Times New Roman" w:hAnsi="Times New Roman" w:cs="Times New Roman"/>
          <w:sz w:val="24"/>
          <w:szCs w:val="24"/>
        </w:rPr>
        <w:t>. Контрольное мероприятие проводится рабочей группой либо должностным лицом.</w:t>
      </w:r>
    </w:p>
    <w:p w:rsidR="009A603A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Контрольные мероприятия осуществляются методом проверки, ревизии, обследования.</w:t>
      </w:r>
    </w:p>
    <w:p w:rsidR="009A603A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A603A" w:rsidRPr="00FD6B38">
        <w:rPr>
          <w:rFonts w:ascii="Times New Roman" w:hAnsi="Times New Roman" w:cs="Times New Roman"/>
          <w:sz w:val="24"/>
          <w:szCs w:val="24"/>
        </w:rPr>
        <w:t>. Выездные проверки (ревизии) проводятся по месту нахождения Объекта контроля.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Камеральные проверки проводятся по месту нахождения </w:t>
      </w:r>
      <w:r w:rsidR="006305F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>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Обследование может проводиться в рамках камеральных и выездных проверок (ревизий) либо как самостоятельное контрольное мероприятие.</w:t>
      </w:r>
    </w:p>
    <w:p w:rsidR="009A603A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готовится к проведению контрольного мероприятия;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определяет объем и состав к</w:t>
      </w:r>
      <w:r w:rsidR="00C67646">
        <w:rPr>
          <w:rFonts w:ascii="Times New Roman" w:hAnsi="Times New Roman" w:cs="Times New Roman"/>
          <w:sz w:val="24"/>
          <w:szCs w:val="24"/>
        </w:rPr>
        <w:t xml:space="preserve">онтрольных действий по каждому пункту </w:t>
      </w:r>
      <w:r w:rsidR="0070431F">
        <w:rPr>
          <w:rFonts w:ascii="Times New Roman" w:hAnsi="Times New Roman" w:cs="Times New Roman"/>
          <w:sz w:val="24"/>
          <w:szCs w:val="24"/>
        </w:rPr>
        <w:t xml:space="preserve"> </w:t>
      </w:r>
      <w:r w:rsidR="00F672CC">
        <w:rPr>
          <w:rFonts w:ascii="Times New Roman" w:hAnsi="Times New Roman" w:cs="Times New Roman"/>
          <w:sz w:val="24"/>
          <w:szCs w:val="24"/>
        </w:rPr>
        <w:t>запроса</w:t>
      </w:r>
      <w:r w:rsidRPr="00FD6B38">
        <w:rPr>
          <w:rFonts w:ascii="Times New Roman" w:hAnsi="Times New Roman" w:cs="Times New Roman"/>
          <w:sz w:val="24"/>
          <w:szCs w:val="24"/>
        </w:rPr>
        <w:t>, а также методы, формы и способы проведения таких контрольных действий;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взаимодействует с должностными лицами Объекта контроля;</w:t>
      </w:r>
    </w:p>
    <w:p w:rsidR="009A603A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составляет и подписывает акт, заключение.</w:t>
      </w:r>
    </w:p>
    <w:p w:rsidR="00C1287D" w:rsidRPr="00C1287D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C1287D">
        <w:t xml:space="preserve"> </w:t>
      </w:r>
      <w:r w:rsidRPr="00C1287D">
        <w:rPr>
          <w:rFonts w:ascii="Times New Roman" w:hAnsi="Times New Roman" w:cs="Times New Roman"/>
          <w:sz w:val="24"/>
          <w:szCs w:val="24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</w:p>
    <w:p w:rsidR="00C1287D" w:rsidRPr="00C1287D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D">
        <w:rPr>
          <w:rFonts w:ascii="Times New Roman" w:hAnsi="Times New Roman" w:cs="Times New Roman"/>
          <w:sz w:val="24"/>
          <w:szCs w:val="24"/>
        </w:rPr>
        <w:t>копия приказа (распоряжения</w:t>
      </w:r>
      <w:r w:rsidRPr="0070431F">
        <w:rPr>
          <w:rFonts w:ascii="Times New Roman" w:hAnsi="Times New Roman" w:cs="Times New Roman"/>
          <w:b/>
          <w:sz w:val="24"/>
          <w:szCs w:val="24"/>
        </w:rPr>
        <w:t>)</w:t>
      </w:r>
      <w:r w:rsidRPr="00C1287D">
        <w:rPr>
          <w:rFonts w:ascii="Times New Roman" w:hAnsi="Times New Roman" w:cs="Times New Roman"/>
          <w:sz w:val="24"/>
          <w:szCs w:val="24"/>
        </w:rPr>
        <w:t xml:space="preserve"> органа контроля о назначении контрольного мероприятия - </w:t>
      </w:r>
      <w:r w:rsidRPr="0054568D">
        <w:rPr>
          <w:rFonts w:ascii="Times New Roman" w:hAnsi="Times New Roman" w:cs="Times New Roman"/>
          <w:sz w:val="24"/>
          <w:szCs w:val="24"/>
        </w:rPr>
        <w:t>не позднее 24 часов</w:t>
      </w:r>
      <w:r w:rsidRPr="00C1287D">
        <w:rPr>
          <w:rFonts w:ascii="Times New Roman" w:hAnsi="Times New Roman" w:cs="Times New Roman"/>
          <w:sz w:val="24"/>
          <w:szCs w:val="24"/>
        </w:rPr>
        <w:t xml:space="preserve"> до даты начала контрольного мероприятия;</w:t>
      </w:r>
    </w:p>
    <w:p w:rsidR="00F672CC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D">
        <w:rPr>
          <w:rFonts w:ascii="Times New Roman" w:hAnsi="Times New Roman" w:cs="Times New Roman"/>
          <w:sz w:val="24"/>
          <w:szCs w:val="24"/>
        </w:rPr>
        <w:t>запрос объекту контроля</w:t>
      </w:r>
      <w:r w:rsidRPr="00C1287D">
        <w:rPr>
          <w:rFonts w:ascii="Times New Roman" w:hAnsi="Times New Roman" w:cs="Times New Roman"/>
          <w:sz w:val="24"/>
          <w:szCs w:val="24"/>
        </w:rPr>
        <w:t xml:space="preserve"> - не позднее одного рабочего дня, сле</w:t>
      </w:r>
      <w:r>
        <w:rPr>
          <w:rFonts w:ascii="Times New Roman" w:hAnsi="Times New Roman" w:cs="Times New Roman"/>
          <w:sz w:val="24"/>
          <w:szCs w:val="24"/>
        </w:rPr>
        <w:t xml:space="preserve">дующего за днем его подписания; </w:t>
      </w:r>
    </w:p>
    <w:p w:rsidR="00C1287D" w:rsidRPr="00C1287D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D">
        <w:rPr>
          <w:rFonts w:ascii="Times New Roman" w:hAnsi="Times New Roman" w:cs="Times New Roman"/>
          <w:sz w:val="24"/>
          <w:szCs w:val="24"/>
        </w:rPr>
        <w:t>справка о завершении контрольных действий</w:t>
      </w:r>
      <w:r w:rsidR="00F672CC">
        <w:rPr>
          <w:rFonts w:ascii="Times New Roman" w:hAnsi="Times New Roman" w:cs="Times New Roman"/>
          <w:sz w:val="24"/>
          <w:szCs w:val="24"/>
        </w:rPr>
        <w:t xml:space="preserve"> </w:t>
      </w:r>
      <w:r w:rsidRPr="00C1287D">
        <w:rPr>
          <w:rFonts w:ascii="Times New Roman" w:hAnsi="Times New Roman" w:cs="Times New Roman"/>
          <w:sz w:val="24"/>
          <w:szCs w:val="24"/>
        </w:rPr>
        <w:t>- не позднее последнего дня срока проведения контрольных действий (даты окончания контрольных действий);</w:t>
      </w:r>
    </w:p>
    <w:p w:rsidR="00C1287D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D">
        <w:rPr>
          <w:rFonts w:ascii="Times New Roman" w:hAnsi="Times New Roman" w:cs="Times New Roman"/>
          <w:sz w:val="24"/>
          <w:szCs w:val="24"/>
        </w:rPr>
        <w:t>иные документы</w:t>
      </w:r>
      <w:r w:rsidRPr="00C1287D">
        <w:rPr>
          <w:rFonts w:ascii="Times New Roman" w:hAnsi="Times New Roman" w:cs="Times New Roman"/>
          <w:sz w:val="24"/>
          <w:szCs w:val="24"/>
        </w:rPr>
        <w:t xml:space="preserve"> - не позднее 3 рабочих дней со дня их подписания.</w:t>
      </w:r>
    </w:p>
    <w:p w:rsidR="0070431F" w:rsidRPr="0070431F" w:rsidRDefault="0070431F" w:rsidP="0054568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7043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456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431F">
        <w:rPr>
          <w:rFonts w:ascii="Times New Roman" w:eastAsiaTheme="minorEastAsia" w:hAnsi="Times New Roman" w:cs="Times New Roman"/>
          <w:sz w:val="24"/>
          <w:szCs w:val="24"/>
        </w:rPr>
        <w:t>Решение о назначении контрольного мероприятия принимается руководителем (заместителем руководителя) органа контроля и оформляется приказом органа контроля, в котором указываются:</w:t>
      </w:r>
    </w:p>
    <w:p w:rsidR="0070431F" w:rsidRPr="0070431F" w:rsidRDefault="0070431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контроль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мероприятия, наименование </w:t>
      </w:r>
      <w:r w:rsidRPr="007043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объекта контроля, реквизиты </w:t>
      </w:r>
      <w:r w:rsidRPr="007043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</w:p>
    <w:p w:rsidR="0070431F" w:rsidRPr="0070431F" w:rsidRDefault="0070431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проведения контрольного мероприятия;</w:t>
      </w:r>
    </w:p>
    <w:p w:rsidR="0070431F" w:rsidRDefault="0070431F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лицо;</w:t>
      </w:r>
    </w:p>
    <w:p w:rsidR="00B70072" w:rsidRPr="00B70072" w:rsidRDefault="00B70072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0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проведения контрольного мероприятия;</w:t>
      </w:r>
    </w:p>
    <w:p w:rsidR="00B70072" w:rsidRPr="00B70072" w:rsidRDefault="00B70072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0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контрольного мероприятия;</w:t>
      </w:r>
    </w:p>
    <w:p w:rsidR="00B70072" w:rsidRPr="00B70072" w:rsidRDefault="00B70072" w:rsidP="00545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00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основных вопросов, подлежащих изучению в ходе проведения контрольного мероприятия.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68D">
        <w:rPr>
          <w:rFonts w:ascii="Times New Roman" w:hAnsi="Times New Roman" w:cs="Times New Roman"/>
          <w:sz w:val="24"/>
          <w:szCs w:val="24"/>
        </w:rPr>
        <w:t>47</w:t>
      </w:r>
      <w:r w:rsidR="009A603A" w:rsidRPr="0054568D">
        <w:rPr>
          <w:rFonts w:ascii="Times New Roman" w:hAnsi="Times New Roman" w:cs="Times New Roman"/>
          <w:sz w:val="24"/>
          <w:szCs w:val="24"/>
        </w:rPr>
        <w:t>.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В ходе контрольных мероприятий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контроля и иных организаций, в том числе путем анализа и оценки полученной из них информации.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A603A" w:rsidRPr="00FD6B38">
        <w:rPr>
          <w:rFonts w:ascii="Times New Roman" w:hAnsi="Times New Roman" w:cs="Times New Roman"/>
          <w:sz w:val="24"/>
          <w:szCs w:val="24"/>
        </w:rPr>
        <w:t>. Контрольные действия могут проводиться сплошным или выборочным способом.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Программы. Объем выборки и ее состав определяются руководителем рабочей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A603A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0FF9">
        <w:rPr>
          <w:rFonts w:ascii="Times New Roman" w:hAnsi="Times New Roman" w:cs="Times New Roman"/>
          <w:sz w:val="24"/>
          <w:szCs w:val="24"/>
        </w:rPr>
        <w:t>9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Решение об использовании сплошного или выборочного способа проведения контрольных действий по каждому вопросу Программы принимается руководителем </w:t>
      </w:r>
      <w:r w:rsidR="006305F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либо должностным лицом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проведения контрольного мероприятия.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A603A" w:rsidRPr="00FD6B38">
        <w:rPr>
          <w:rFonts w:ascii="Times New Roman" w:hAnsi="Times New Roman" w:cs="Times New Roman"/>
          <w:sz w:val="24"/>
          <w:szCs w:val="24"/>
        </w:rPr>
        <w:t>. В ходе контрольных мероприятий проводятся контрольные действия по изучению: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у Объекта контроля;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наличия и состояния текущего контроля за движением материальных ценностей и денежных средств, правильностью формирования затрат, полнотой </w:t>
      </w:r>
      <w:r w:rsidR="00894E59" w:rsidRPr="00FD6B38">
        <w:rPr>
          <w:rFonts w:ascii="Times New Roman" w:hAnsi="Times New Roman" w:cs="Times New Roman"/>
          <w:sz w:val="24"/>
          <w:szCs w:val="24"/>
        </w:rPr>
        <w:t>оприходования</w:t>
      </w:r>
      <w:r w:rsidRPr="00FD6B38">
        <w:rPr>
          <w:rFonts w:ascii="Times New Roman" w:hAnsi="Times New Roman" w:cs="Times New Roman"/>
          <w:sz w:val="24"/>
          <w:szCs w:val="24"/>
        </w:rPr>
        <w:t xml:space="preserve">, </w:t>
      </w:r>
      <w:r w:rsidRPr="00FD6B38">
        <w:rPr>
          <w:rFonts w:ascii="Times New Roman" w:hAnsi="Times New Roman" w:cs="Times New Roman"/>
          <w:sz w:val="24"/>
          <w:szCs w:val="24"/>
        </w:rPr>
        <w:lastRenderedPageBreak/>
        <w:t>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достоверности отражаемых в отчете о ходе реализации </w:t>
      </w:r>
      <w:r w:rsidR="00F672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6B38">
        <w:rPr>
          <w:rFonts w:ascii="Times New Roman" w:hAnsi="Times New Roman" w:cs="Times New Roman"/>
          <w:sz w:val="24"/>
          <w:szCs w:val="24"/>
        </w:rPr>
        <w:t>программы конкретных результатов, достигнутых за отчетный период; перечня мероприятий, выполненных и не выполненных в установленные сроки, данных об использовании бюджетных ассигнований и иных средств на выполнение мероприятий;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достоверности отражаемых в отчете об исполнении </w:t>
      </w:r>
      <w:r w:rsidR="00F672C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6B38">
        <w:rPr>
          <w:rFonts w:ascii="Times New Roman" w:hAnsi="Times New Roman" w:cs="Times New Roman"/>
          <w:sz w:val="24"/>
          <w:szCs w:val="24"/>
        </w:rPr>
        <w:t xml:space="preserve"> задания фактических значений показателей </w:t>
      </w:r>
      <w:r w:rsidR="00F672C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6B38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9A603A" w:rsidRPr="00FD6B38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FF9">
        <w:rPr>
          <w:rFonts w:ascii="Times New Roman" w:hAnsi="Times New Roman" w:cs="Times New Roman"/>
          <w:sz w:val="24"/>
          <w:szCs w:val="24"/>
        </w:rPr>
        <w:t>1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При проведении выездной проверки (ревизии) изучается система внутреннего контроля Объекта контроля и оценивается ее надежность.</w:t>
      </w:r>
    </w:p>
    <w:p w:rsidR="009A603A" w:rsidRPr="00FD6B38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FF9">
        <w:rPr>
          <w:rFonts w:ascii="Times New Roman" w:hAnsi="Times New Roman" w:cs="Times New Roman"/>
          <w:sz w:val="24"/>
          <w:szCs w:val="24"/>
        </w:rPr>
        <w:t>2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Оценка системы внутреннего контроля, как правило, осуществляется на основе предыдущего опыта работы с Объектом контроля и подкрепляется: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запросами к должностным лицам и работникам Объекта контроля;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изучением описаний системы внутреннего контроля (внутренних стандартов и процедур и т.п.), должностных регламентов и инструкций работников Объекта контроля;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изучением документов, создаваемых в рамках внутреннего контроля.</w:t>
      </w:r>
    </w:p>
    <w:p w:rsidR="009A603A" w:rsidRPr="00FD6B38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FF9">
        <w:rPr>
          <w:rFonts w:ascii="Times New Roman" w:hAnsi="Times New Roman" w:cs="Times New Roman"/>
          <w:sz w:val="24"/>
          <w:szCs w:val="24"/>
        </w:rPr>
        <w:t>3</w:t>
      </w:r>
      <w:r w:rsidR="009A603A" w:rsidRPr="00FD6B38">
        <w:rPr>
          <w:rFonts w:ascii="Times New Roman" w:hAnsi="Times New Roman" w:cs="Times New Roman"/>
          <w:sz w:val="24"/>
          <w:szCs w:val="24"/>
        </w:rPr>
        <w:t>. Обследование, проводимое в рамках камеральных и выездных проверок (ревизий), проводится в срок не более 20 рабочих дней.</w:t>
      </w:r>
    </w:p>
    <w:p w:rsidR="009A603A" w:rsidRPr="00FD6B38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FF9">
        <w:rPr>
          <w:rFonts w:ascii="Times New Roman" w:hAnsi="Times New Roman" w:cs="Times New Roman"/>
          <w:sz w:val="24"/>
          <w:szCs w:val="24"/>
        </w:rPr>
        <w:t>4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оформляются, соответственно, актом, заключением (далее - акт).</w:t>
      </w:r>
    </w:p>
    <w:p w:rsidR="009A603A" w:rsidRDefault="0094109E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FF9">
        <w:rPr>
          <w:rFonts w:ascii="Times New Roman" w:hAnsi="Times New Roman" w:cs="Times New Roman"/>
          <w:sz w:val="24"/>
          <w:szCs w:val="24"/>
        </w:rPr>
        <w:t>5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В срок не позднее двух рабочих дней со дня подписания акта один экземпляр акта направляется Объекту контроля посредством почтовой, факсимильной, электронной связи либо иным способом, обеспечивающим его получение.</w:t>
      </w:r>
    </w:p>
    <w:p w:rsidR="0024625D" w:rsidRPr="0024625D" w:rsidRDefault="00370FF9" w:rsidP="0054568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4625D">
        <w:rPr>
          <w:rFonts w:ascii="Times New Roman" w:hAnsi="Times New Roman" w:cs="Times New Roman"/>
          <w:sz w:val="24"/>
          <w:szCs w:val="24"/>
        </w:rPr>
        <w:t>.</w:t>
      </w:r>
      <w:r w:rsidR="0024625D" w:rsidRPr="0024625D">
        <w:rPr>
          <w:rFonts w:ascii="Times New Roman" w:eastAsiaTheme="minorEastAsia" w:hAnsi="Times New Roman" w:cs="Times New Roman"/>
          <w:sz w:val="24"/>
          <w:szCs w:val="24"/>
        </w:rPr>
        <w:t xml:space="preserve"> Акт, заключение составляются в одном экземпляре и подписываются руководителем контрольного мероприятия.</w:t>
      </w:r>
    </w:p>
    <w:p w:rsidR="0024625D" w:rsidRPr="00FD6B38" w:rsidRDefault="0024625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F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25D">
        <w:rPr>
          <w:rFonts w:ascii="Times New Roman" w:hAnsi="Times New Roman" w:cs="Times New Roman"/>
          <w:sz w:val="24"/>
          <w:szCs w:val="24"/>
        </w:rPr>
        <w:t xml:space="preserve"> </w:t>
      </w:r>
      <w:r w:rsidRPr="001B53E6">
        <w:rPr>
          <w:rFonts w:ascii="Times New Roman" w:hAnsi="Times New Roman" w:cs="Times New Roman"/>
          <w:sz w:val="24"/>
          <w:szCs w:val="24"/>
        </w:rPr>
        <w:t xml:space="preserve">Копия акта, заключения вручается руководителю объекта контроля, его уполномоченному представителю или направляется объекту контроля в порядке, предусмотренном </w:t>
      </w:r>
      <w:hyperlink w:anchor="P81">
        <w:r w:rsidRPr="001B53E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Pr="001B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1B53E6">
        <w:rPr>
          <w:rFonts w:ascii="Times New Roman" w:hAnsi="Times New Roman" w:cs="Times New Roman"/>
          <w:sz w:val="24"/>
          <w:szCs w:val="24"/>
        </w:rPr>
        <w:t>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возражения по результатам контрольного мероприятия (далее - возражения).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4568D">
        <w:rPr>
          <w:rFonts w:ascii="Times New Roman" w:hAnsi="Times New Roman" w:cs="Times New Roman"/>
          <w:sz w:val="24"/>
          <w:szCs w:val="24"/>
        </w:rPr>
        <w:t xml:space="preserve">.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Возражения (пояснения) представляются в </w:t>
      </w:r>
      <w:r w:rsidR="002A1C7F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посредством электронной и факсимильной связи либо нарочным с отметкой о вручении в срок не более 3 рабочих дней после получения акта. При этом руководитель Объекта контроля или лицо, им уполномоченное, обязан(о) приложить к таким возражениям (пояснениям) документы, подтверждающие их обоснованность. Возражения (пояснения) приобщаются к рабочей документации по контрольному мероприятию.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Возражения (пояснения), представленные позже установленного срока, не принимаются и не рассматриваются.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2A1C7F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в срок не более </w:t>
      </w:r>
      <w:r w:rsidR="007A6A63">
        <w:rPr>
          <w:rFonts w:ascii="Times New Roman" w:hAnsi="Times New Roman" w:cs="Times New Roman"/>
          <w:sz w:val="24"/>
          <w:szCs w:val="24"/>
        </w:rPr>
        <w:t>5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возражений рассматривает их обоснованность, готовит по ним свое письменное заключение (далее - заключение по возражениям), один экземпляр которого направляет Объекту контроля, второй приобщает к рабочей документации по контрольному мероприятию.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Заключение по возражениям направляется Объекту контроля посредством электронной или факсимильной связи либо вручается руководителю Объекта контроля либо лицу, им уполномоченному, под расписку.</w:t>
      </w:r>
    </w:p>
    <w:p w:rsidR="009A603A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2CC" w:rsidRDefault="00F6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D" w:rsidRPr="00FD6B38" w:rsidRDefault="00545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370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9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РЕАЛИЗАЦИЯ РЕЗУЛЬТАТОВ КОНТРОЛЬНОГО МЕРОПРИЯТИЯ</w:t>
      </w:r>
    </w:p>
    <w:p w:rsidR="009A603A" w:rsidRPr="00FD6B38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Реализация результатов контрольного мероприятия осуществляется в соответствии с требованиями, установленными федеральным </w:t>
      </w:r>
      <w:hyperlink r:id="rId28" w:history="1">
        <w:r w:rsidR="009A603A" w:rsidRPr="00FD6B38">
          <w:rPr>
            <w:rFonts w:ascii="Times New Roman" w:hAnsi="Times New Roman" w:cs="Times New Roman"/>
            <w:color w:val="0000FF"/>
            <w:sz w:val="24"/>
            <w:szCs w:val="24"/>
          </w:rPr>
          <w:t>стандартом</w:t>
        </w:r>
      </w:hyperlink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</w:t>
      </w:r>
      <w:r w:rsidR="00F672CC">
        <w:rPr>
          <w:rFonts w:ascii="Times New Roman" w:hAnsi="Times New Roman" w:cs="Times New Roman"/>
          <w:sz w:val="24"/>
          <w:szCs w:val="24"/>
        </w:rPr>
        <w:t>пального) финансового контроля «</w:t>
      </w:r>
      <w:r w:rsidR="009A603A" w:rsidRPr="00FD6B38">
        <w:rPr>
          <w:rFonts w:ascii="Times New Roman" w:hAnsi="Times New Roman" w:cs="Times New Roman"/>
          <w:sz w:val="24"/>
          <w:szCs w:val="24"/>
        </w:rPr>
        <w:t>Реализация результатов п</w:t>
      </w:r>
      <w:r w:rsidR="00F672CC">
        <w:rPr>
          <w:rFonts w:ascii="Times New Roman" w:hAnsi="Times New Roman" w:cs="Times New Roman"/>
          <w:sz w:val="24"/>
          <w:szCs w:val="24"/>
        </w:rPr>
        <w:t>роверок, ревизий и обследований»</w:t>
      </w:r>
      <w:r w:rsidR="009A603A" w:rsidRPr="00FD6B38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23 июля 2020 года N 1095 (далее - федеральный с</w:t>
      </w:r>
      <w:r w:rsidR="00F672CC">
        <w:rPr>
          <w:rFonts w:ascii="Times New Roman" w:hAnsi="Times New Roman" w:cs="Times New Roman"/>
          <w:sz w:val="24"/>
          <w:szCs w:val="24"/>
        </w:rPr>
        <w:t>тандарт «Реализация результатов»</w:t>
      </w:r>
      <w:r w:rsidR="009A603A" w:rsidRPr="00FD6B38">
        <w:rPr>
          <w:rFonts w:ascii="Times New Roman" w:hAnsi="Times New Roman" w:cs="Times New Roman"/>
          <w:sz w:val="24"/>
          <w:szCs w:val="24"/>
        </w:rPr>
        <w:t>), Ведомственным стандартом внутреннего государ</w:t>
      </w:r>
      <w:r w:rsidR="00F672CC">
        <w:rPr>
          <w:rFonts w:ascii="Times New Roman" w:hAnsi="Times New Roman" w:cs="Times New Roman"/>
          <w:sz w:val="24"/>
          <w:szCs w:val="24"/>
        </w:rPr>
        <w:t>ственного финансового контроля  «</w:t>
      </w:r>
      <w:r w:rsidR="009A603A" w:rsidRPr="00FD6B38">
        <w:rPr>
          <w:rFonts w:ascii="Times New Roman" w:hAnsi="Times New Roman" w:cs="Times New Roman"/>
          <w:sz w:val="24"/>
          <w:szCs w:val="24"/>
        </w:rPr>
        <w:t>Реализация результатов проверок, ревизий и обследований</w:t>
      </w:r>
      <w:r w:rsidR="00F672CC">
        <w:rPr>
          <w:rFonts w:ascii="Times New Roman" w:hAnsi="Times New Roman" w:cs="Times New Roman"/>
          <w:sz w:val="24"/>
          <w:szCs w:val="24"/>
        </w:rPr>
        <w:t>»</w:t>
      </w:r>
      <w:r w:rsidR="009A603A" w:rsidRPr="00FD6B38">
        <w:rPr>
          <w:rFonts w:ascii="Times New Roman" w:hAnsi="Times New Roman" w:cs="Times New Roman"/>
          <w:sz w:val="24"/>
          <w:szCs w:val="24"/>
        </w:rPr>
        <w:t>, утвержденным приказом службы государственного финансового контроля Иркутской области от 16 сентября 2020 года N 24-спр (</w:t>
      </w:r>
      <w:r w:rsidR="00F672CC">
        <w:rPr>
          <w:rFonts w:ascii="Times New Roman" w:hAnsi="Times New Roman" w:cs="Times New Roman"/>
          <w:sz w:val="24"/>
          <w:szCs w:val="24"/>
        </w:rPr>
        <w:t>далее - ведомственный стандарт «Реализация результатов»</w:t>
      </w:r>
      <w:r w:rsidR="009A603A" w:rsidRPr="00FD6B38">
        <w:rPr>
          <w:rFonts w:ascii="Times New Roman" w:hAnsi="Times New Roman" w:cs="Times New Roman"/>
          <w:sz w:val="24"/>
          <w:szCs w:val="24"/>
        </w:rPr>
        <w:t>).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3"/>
      <w:bookmarkEnd w:id="2"/>
      <w:r>
        <w:rPr>
          <w:rFonts w:ascii="Times New Roman" w:hAnsi="Times New Roman" w:cs="Times New Roman"/>
          <w:sz w:val="24"/>
          <w:szCs w:val="24"/>
        </w:rPr>
        <w:t>62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Акт проверки (ревизии), возражения Объекта контроля на акт (при их наличии), а также иные материалы контрольного мероприятия подлежат рассмотрению руководителем </w:t>
      </w:r>
      <w:r w:rsidR="0068650D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9A603A" w:rsidRPr="00FD6B38">
        <w:rPr>
          <w:rFonts w:ascii="Times New Roman" w:hAnsi="Times New Roman" w:cs="Times New Roman"/>
          <w:sz w:val="24"/>
          <w:szCs w:val="24"/>
        </w:rPr>
        <w:t>, по результатам которого принимается одно или несколько решений: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направления представления и (или) предписания объекту контроля;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9A603A" w:rsidRPr="00FD6B38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 xml:space="preserve">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</w:t>
      </w:r>
      <w:r w:rsidR="0068650D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D6B38">
        <w:rPr>
          <w:rFonts w:ascii="Times New Roman" w:hAnsi="Times New Roman" w:cs="Times New Roman"/>
          <w:sz w:val="24"/>
          <w:szCs w:val="24"/>
        </w:rPr>
        <w:t>, по результатам которого может быть принято решение о проведении внеплановой выездной проверки (ревизии).</w:t>
      </w: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Акт, заключение и иные материалы контрольного мероприятия подлежат рассмотрению руководителем </w:t>
      </w:r>
      <w:r w:rsidR="0068650D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в срок не более 50 рабочих дней со дня подписания акта, заключения.</w:t>
      </w:r>
    </w:p>
    <w:p w:rsidR="009A603A" w:rsidRPr="00FD6B38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FF9">
        <w:rPr>
          <w:rFonts w:ascii="Times New Roman" w:hAnsi="Times New Roman" w:cs="Times New Roman"/>
          <w:sz w:val="24"/>
          <w:szCs w:val="24"/>
        </w:rPr>
        <w:t>4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Представление и (или) предписание, информация в правоохранительные органы, органы прокуратуры и иные государственные (муниципальные) органы </w:t>
      </w:r>
      <w:r w:rsidR="00502E60">
        <w:rPr>
          <w:rFonts w:ascii="Times New Roman" w:hAnsi="Times New Roman" w:cs="Times New Roman"/>
          <w:sz w:val="24"/>
          <w:szCs w:val="24"/>
        </w:rPr>
        <w:t>решает и подписывает руководитель</w:t>
      </w:r>
      <w:r w:rsidR="00502E60" w:rsidRPr="00502E60">
        <w:t xml:space="preserve"> </w:t>
      </w:r>
      <w:r w:rsidR="00502E60">
        <w:t xml:space="preserve"> </w:t>
      </w:r>
      <w:r w:rsidR="00502E60" w:rsidRPr="00502E60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9A603A" w:rsidRPr="00FD6B38">
        <w:rPr>
          <w:rFonts w:ascii="Times New Roman" w:hAnsi="Times New Roman" w:cs="Times New Roman"/>
          <w:sz w:val="24"/>
          <w:szCs w:val="24"/>
        </w:rPr>
        <w:t>.</w:t>
      </w:r>
    </w:p>
    <w:p w:rsidR="009A603A" w:rsidRDefault="00C1287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FF9">
        <w:rPr>
          <w:rFonts w:ascii="Times New Roman" w:hAnsi="Times New Roman" w:cs="Times New Roman"/>
          <w:sz w:val="24"/>
          <w:szCs w:val="24"/>
        </w:rPr>
        <w:t>5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Представление направляется Объекту контроля не позднее 10 рабочих дней со дня принятия решения руководителем </w:t>
      </w:r>
      <w:r w:rsidR="00502E60" w:rsidRPr="00502E60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в порядке, установл</w:t>
      </w:r>
      <w:r w:rsidR="00F672CC">
        <w:rPr>
          <w:rFonts w:ascii="Times New Roman" w:hAnsi="Times New Roman" w:cs="Times New Roman"/>
          <w:sz w:val="24"/>
          <w:szCs w:val="24"/>
        </w:rPr>
        <w:t>енном ведомственным стандартом «</w:t>
      </w:r>
      <w:r w:rsidR="009A603A" w:rsidRPr="00FD6B38">
        <w:rPr>
          <w:rFonts w:ascii="Times New Roman" w:hAnsi="Times New Roman" w:cs="Times New Roman"/>
          <w:sz w:val="24"/>
          <w:szCs w:val="24"/>
        </w:rPr>
        <w:t>Р</w:t>
      </w:r>
      <w:r w:rsidR="00F672CC">
        <w:rPr>
          <w:rFonts w:ascii="Times New Roman" w:hAnsi="Times New Roman" w:cs="Times New Roman"/>
          <w:sz w:val="24"/>
          <w:szCs w:val="24"/>
        </w:rPr>
        <w:t>еализация результатов»</w:t>
      </w:r>
      <w:r w:rsidR="007A6A63">
        <w:rPr>
          <w:rFonts w:ascii="Times New Roman" w:hAnsi="Times New Roman" w:cs="Times New Roman"/>
          <w:sz w:val="24"/>
          <w:szCs w:val="24"/>
        </w:rPr>
        <w:t xml:space="preserve">, готовит отчет о результатах контрольного мероприятия </w:t>
      </w:r>
      <w:r w:rsidR="0032492D">
        <w:rPr>
          <w:rFonts w:ascii="Times New Roman" w:hAnsi="Times New Roman" w:cs="Times New Roman"/>
          <w:sz w:val="24"/>
          <w:szCs w:val="24"/>
        </w:rPr>
        <w:t xml:space="preserve">по форме, утвержденной правовым актом Финансового управления (далее - отчет), и предоставляет его руководителю на рассмотрение руководителю Финансового управления. </w:t>
      </w:r>
    </w:p>
    <w:p w:rsidR="0032492D" w:rsidRDefault="0032492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F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отчета руководитель Финансового управления принимает одно из следующих решений:</w:t>
      </w:r>
    </w:p>
    <w:p w:rsidR="0032492D" w:rsidRDefault="0032492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подготовке и направлении объекту контроля предписания и (или) представления;</w:t>
      </w:r>
    </w:p>
    <w:p w:rsidR="0032492D" w:rsidRDefault="0032492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отсутствии оснований</w:t>
      </w:r>
      <w:r w:rsidR="00E31762">
        <w:rPr>
          <w:rFonts w:ascii="Times New Roman" w:hAnsi="Times New Roman" w:cs="Times New Roman"/>
          <w:sz w:val="24"/>
          <w:szCs w:val="24"/>
        </w:rPr>
        <w:t xml:space="preserve"> для подготовки и направления предписания и (или) представления;</w:t>
      </w:r>
    </w:p>
    <w:p w:rsidR="00E31762" w:rsidRDefault="00E31762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 проведении выездной проверки или ревизии по результатам рассмотрения отчета о камеральной проверки или </w:t>
      </w:r>
      <w:r w:rsidR="0097687B"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F9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E70FA9">
        <w:rPr>
          <w:rFonts w:ascii="Times New Roman" w:hAnsi="Times New Roman" w:cs="Times New Roman"/>
          <w:sz w:val="24"/>
          <w:szCs w:val="24"/>
        </w:rPr>
        <w:t xml:space="preserve">. </w:t>
      </w:r>
      <w:r w:rsidR="0054568D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Производство по делам об административном правонарушении осуществляется в порядке и сроки, установленные </w:t>
      </w:r>
      <w:hyperlink r:id="rId29" w:history="1">
        <w:r w:rsidR="009A603A" w:rsidRPr="00FD6B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A603A" w:rsidRPr="00FD6B3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54568D" w:rsidRPr="00FD6B38" w:rsidRDefault="0054568D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370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10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</w:t>
      </w:r>
      <w:r w:rsidR="000042B8">
        <w:rPr>
          <w:rFonts w:ascii="Times New Roman" w:hAnsi="Times New Roman" w:cs="Times New Roman"/>
          <w:sz w:val="24"/>
          <w:szCs w:val="24"/>
        </w:rPr>
        <w:t xml:space="preserve"> </w:t>
      </w:r>
      <w:r w:rsidR="009A603A" w:rsidRPr="00FD6B38">
        <w:rPr>
          <w:rFonts w:ascii="Times New Roman" w:hAnsi="Times New Roman" w:cs="Times New Roman"/>
          <w:sz w:val="24"/>
          <w:szCs w:val="24"/>
        </w:rPr>
        <w:t>ТРЕБОВАНИЯ К СОСТАВЛЕНИЮ И ПРЕДСТАВЛЕНИЮ</w:t>
      </w:r>
    </w:p>
    <w:p w:rsidR="009A603A" w:rsidRDefault="009A603A" w:rsidP="00545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ОТЧЕТНОСТИ О РЕЗУЛЬТАТАХ ПРОВЕДЕНИЯ КОНТРОЛЬНЫХ МЕРОПРИЯТИЙ</w:t>
      </w:r>
    </w:p>
    <w:p w:rsidR="0054568D" w:rsidRPr="00FD6B38" w:rsidRDefault="0054568D" w:rsidP="00545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370FF9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. В целях раскрытия информации о полноте и своевременности выполнения Плана,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F8362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ежегодно осуществляет подготовку и представление </w:t>
      </w:r>
      <w:r w:rsidR="00F672CC">
        <w:rPr>
          <w:rFonts w:ascii="Times New Roman" w:hAnsi="Times New Roman" w:cs="Times New Roman"/>
          <w:sz w:val="24"/>
          <w:szCs w:val="24"/>
        </w:rPr>
        <w:t>м</w:t>
      </w:r>
      <w:r w:rsidR="00F8362F" w:rsidRPr="00F8362F">
        <w:rPr>
          <w:rFonts w:ascii="Times New Roman" w:hAnsi="Times New Roman" w:cs="Times New Roman"/>
          <w:sz w:val="24"/>
          <w:szCs w:val="24"/>
        </w:rPr>
        <w:t xml:space="preserve">эру Чунского района 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годового отчета о деятельности </w:t>
      </w:r>
      <w:r w:rsidR="00F8362F">
        <w:rPr>
          <w:rFonts w:ascii="Times New Roman" w:hAnsi="Times New Roman" w:cs="Times New Roman"/>
          <w:sz w:val="24"/>
          <w:szCs w:val="24"/>
        </w:rPr>
        <w:t>Финансового управления, в части контрольных мероприятий,</w:t>
      </w:r>
      <w:r w:rsidR="009A603A" w:rsidRPr="00FD6B38">
        <w:rPr>
          <w:rFonts w:ascii="Times New Roman" w:hAnsi="Times New Roman" w:cs="Times New Roman"/>
          <w:sz w:val="24"/>
          <w:szCs w:val="24"/>
        </w:rPr>
        <w:t xml:space="preserve"> за отчетный календарный год (далее - Годовой отчет).</w:t>
      </w:r>
    </w:p>
    <w:p w:rsidR="009A603A" w:rsidRDefault="009A603A" w:rsidP="00545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38">
        <w:rPr>
          <w:rFonts w:ascii="Times New Roman" w:hAnsi="Times New Roman" w:cs="Times New Roman"/>
          <w:sz w:val="24"/>
          <w:szCs w:val="24"/>
        </w:rPr>
        <w:t>Срок пре</w:t>
      </w:r>
      <w:r w:rsidR="00F672CC">
        <w:rPr>
          <w:rFonts w:ascii="Times New Roman" w:hAnsi="Times New Roman" w:cs="Times New Roman"/>
          <w:sz w:val="24"/>
          <w:szCs w:val="24"/>
        </w:rPr>
        <w:t>дставления г</w:t>
      </w:r>
      <w:r w:rsidRPr="00FD6B38">
        <w:rPr>
          <w:rFonts w:ascii="Times New Roman" w:hAnsi="Times New Roman" w:cs="Times New Roman"/>
          <w:sz w:val="24"/>
          <w:szCs w:val="24"/>
        </w:rPr>
        <w:t xml:space="preserve">одового отчета </w:t>
      </w:r>
      <w:r w:rsidR="00F672CC">
        <w:rPr>
          <w:rFonts w:ascii="Times New Roman" w:hAnsi="Times New Roman" w:cs="Times New Roman"/>
          <w:sz w:val="24"/>
          <w:szCs w:val="24"/>
        </w:rPr>
        <w:t>м</w:t>
      </w:r>
      <w:r w:rsidR="00D02629">
        <w:rPr>
          <w:rFonts w:ascii="Times New Roman" w:hAnsi="Times New Roman" w:cs="Times New Roman"/>
          <w:sz w:val="24"/>
          <w:szCs w:val="24"/>
        </w:rPr>
        <w:t>эру Чунского района</w:t>
      </w:r>
      <w:r w:rsidRPr="00FD6B38">
        <w:rPr>
          <w:rFonts w:ascii="Times New Roman" w:hAnsi="Times New Roman" w:cs="Times New Roman"/>
          <w:sz w:val="24"/>
          <w:szCs w:val="24"/>
        </w:rPr>
        <w:t xml:space="preserve"> - не позднее 25 января текущего года.</w:t>
      </w:r>
    </w:p>
    <w:p w:rsidR="00687CF9" w:rsidRDefault="00687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CF9" w:rsidRDefault="00687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CF9" w:rsidRPr="00687CF9" w:rsidRDefault="00687CF9" w:rsidP="00687C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7CF9">
        <w:rPr>
          <w:rFonts w:ascii="Times New Roman" w:eastAsia="Calibri" w:hAnsi="Times New Roman" w:cs="Times New Roman"/>
          <w:sz w:val="24"/>
          <w:szCs w:val="24"/>
        </w:rPr>
        <w:t xml:space="preserve">Исполняющий обязанности </w:t>
      </w:r>
    </w:p>
    <w:p w:rsidR="00687CF9" w:rsidRPr="00687CF9" w:rsidRDefault="00687CF9" w:rsidP="006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 аппарата администрации </w:t>
      </w:r>
    </w:p>
    <w:p w:rsidR="00687CF9" w:rsidRPr="00687CF9" w:rsidRDefault="00687CF9" w:rsidP="006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</w:t>
      </w:r>
      <w:r w:rsidR="0000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</w:t>
      </w:r>
    </w:p>
    <w:p w:rsidR="00B8677D" w:rsidRPr="00FD6B38" w:rsidRDefault="00B86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03A" w:rsidRPr="00FD6B38" w:rsidRDefault="009A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A603A" w:rsidRPr="00FD6B38" w:rsidSect="00A617E6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89" w:rsidRDefault="006A3589" w:rsidP="000042B8">
      <w:pPr>
        <w:spacing w:after="0" w:line="240" w:lineRule="auto"/>
      </w:pPr>
      <w:r>
        <w:separator/>
      </w:r>
    </w:p>
  </w:endnote>
  <w:endnote w:type="continuationSeparator" w:id="0">
    <w:p w:rsidR="006A3589" w:rsidRDefault="006A3589" w:rsidP="0000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89" w:rsidRDefault="006A3589" w:rsidP="000042B8">
      <w:pPr>
        <w:spacing w:after="0" w:line="240" w:lineRule="auto"/>
      </w:pPr>
      <w:r>
        <w:separator/>
      </w:r>
    </w:p>
  </w:footnote>
  <w:footnote w:type="continuationSeparator" w:id="0">
    <w:p w:rsidR="006A3589" w:rsidRDefault="006A3589" w:rsidP="0000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06209"/>
      <w:docPartObj>
        <w:docPartGallery w:val="Page Numbers (Top of Page)"/>
        <w:docPartUnique/>
      </w:docPartObj>
    </w:sdtPr>
    <w:sdtEndPr/>
    <w:sdtContent>
      <w:p w:rsidR="000042B8" w:rsidRDefault="000042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69">
          <w:rPr>
            <w:noProof/>
          </w:rPr>
          <w:t>4</w:t>
        </w:r>
        <w:r>
          <w:fldChar w:fldCharType="end"/>
        </w:r>
      </w:p>
    </w:sdtContent>
  </w:sdt>
  <w:p w:rsidR="000042B8" w:rsidRDefault="000042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F4E"/>
    <w:multiLevelType w:val="hybridMultilevel"/>
    <w:tmpl w:val="F0CE9A72"/>
    <w:lvl w:ilvl="0" w:tplc="29B8DC52">
      <w:start w:val="1"/>
      <w:numFmt w:val="decimal"/>
      <w:lvlText w:val="%1."/>
      <w:lvlJc w:val="left"/>
      <w:pPr>
        <w:ind w:left="595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40416"/>
    <w:multiLevelType w:val="hybridMultilevel"/>
    <w:tmpl w:val="F168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6CF"/>
    <w:multiLevelType w:val="hybridMultilevel"/>
    <w:tmpl w:val="9B4EA6F0"/>
    <w:lvl w:ilvl="0" w:tplc="0614AB60">
      <w:start w:val="1"/>
      <w:numFmt w:val="decimal"/>
      <w:lvlText w:val="%1."/>
      <w:lvlJc w:val="left"/>
      <w:pPr>
        <w:ind w:left="1534" w:hanging="8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A"/>
    <w:rsid w:val="000042B8"/>
    <w:rsid w:val="0003093F"/>
    <w:rsid w:val="0004594E"/>
    <w:rsid w:val="000D62AA"/>
    <w:rsid w:val="000F71AC"/>
    <w:rsid w:val="00133388"/>
    <w:rsid w:val="0014349C"/>
    <w:rsid w:val="00186327"/>
    <w:rsid w:val="001B3459"/>
    <w:rsid w:val="001F3D12"/>
    <w:rsid w:val="0024625D"/>
    <w:rsid w:val="002A086D"/>
    <w:rsid w:val="002A1C7F"/>
    <w:rsid w:val="002D3D22"/>
    <w:rsid w:val="002F00BC"/>
    <w:rsid w:val="00317635"/>
    <w:rsid w:val="0032492D"/>
    <w:rsid w:val="0034141C"/>
    <w:rsid w:val="00363EBF"/>
    <w:rsid w:val="00370FF9"/>
    <w:rsid w:val="003B47DE"/>
    <w:rsid w:val="003C0E5C"/>
    <w:rsid w:val="003F4F15"/>
    <w:rsid w:val="004264E3"/>
    <w:rsid w:val="00442EBE"/>
    <w:rsid w:val="00443872"/>
    <w:rsid w:val="00482118"/>
    <w:rsid w:val="004B5B89"/>
    <w:rsid w:val="004B6669"/>
    <w:rsid w:val="00502E60"/>
    <w:rsid w:val="00536AC7"/>
    <w:rsid w:val="005372DB"/>
    <w:rsid w:val="0054568D"/>
    <w:rsid w:val="005A2A7F"/>
    <w:rsid w:val="005D7F7E"/>
    <w:rsid w:val="00614910"/>
    <w:rsid w:val="006305F7"/>
    <w:rsid w:val="00650CA7"/>
    <w:rsid w:val="0068650D"/>
    <w:rsid w:val="00687CF9"/>
    <w:rsid w:val="006A3589"/>
    <w:rsid w:val="0070431F"/>
    <w:rsid w:val="007A6A63"/>
    <w:rsid w:val="007F1D6B"/>
    <w:rsid w:val="008254A9"/>
    <w:rsid w:val="00894E59"/>
    <w:rsid w:val="008A4CE1"/>
    <w:rsid w:val="0094109E"/>
    <w:rsid w:val="0097687B"/>
    <w:rsid w:val="009A603A"/>
    <w:rsid w:val="00A617E6"/>
    <w:rsid w:val="00A63F88"/>
    <w:rsid w:val="00B15699"/>
    <w:rsid w:val="00B502FD"/>
    <w:rsid w:val="00B54B95"/>
    <w:rsid w:val="00B70072"/>
    <w:rsid w:val="00B8677D"/>
    <w:rsid w:val="00B90CFF"/>
    <w:rsid w:val="00B96BD4"/>
    <w:rsid w:val="00BA2B8F"/>
    <w:rsid w:val="00BE2CCC"/>
    <w:rsid w:val="00C1287D"/>
    <w:rsid w:val="00C44ADE"/>
    <w:rsid w:val="00C67646"/>
    <w:rsid w:val="00CF0392"/>
    <w:rsid w:val="00D0223D"/>
    <w:rsid w:val="00D02629"/>
    <w:rsid w:val="00D055A9"/>
    <w:rsid w:val="00D06305"/>
    <w:rsid w:val="00DA1611"/>
    <w:rsid w:val="00DA2B68"/>
    <w:rsid w:val="00DB7E45"/>
    <w:rsid w:val="00DF7FAE"/>
    <w:rsid w:val="00E017A6"/>
    <w:rsid w:val="00E31762"/>
    <w:rsid w:val="00E70FA9"/>
    <w:rsid w:val="00EF380B"/>
    <w:rsid w:val="00F672CC"/>
    <w:rsid w:val="00F8362F"/>
    <w:rsid w:val="00FC39D1"/>
    <w:rsid w:val="00FD6B38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82E8"/>
  <w15:docId w15:val="{5C6D9A82-82AD-456F-AA13-D6356BF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05"/>
  </w:style>
  <w:style w:type="paragraph" w:styleId="3">
    <w:name w:val="heading 3"/>
    <w:basedOn w:val="a"/>
    <w:next w:val="a"/>
    <w:link w:val="30"/>
    <w:qFormat/>
    <w:rsid w:val="004B66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60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0F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2B8"/>
  </w:style>
  <w:style w:type="paragraph" w:styleId="a6">
    <w:name w:val="footer"/>
    <w:basedOn w:val="a"/>
    <w:link w:val="a7"/>
    <w:uiPriority w:val="99"/>
    <w:unhideWhenUsed/>
    <w:rsid w:val="0000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2B8"/>
  </w:style>
  <w:style w:type="paragraph" w:styleId="a8">
    <w:name w:val="Balloon Text"/>
    <w:basedOn w:val="a"/>
    <w:link w:val="a9"/>
    <w:uiPriority w:val="99"/>
    <w:semiHidden/>
    <w:unhideWhenUsed/>
    <w:rsid w:val="00CF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3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B666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92244A689C7197FC7054A54D5B3FDD9A13618C11129D1779CD2DCB7582F7223A758F2C5D95F7D87059D8623Ar0UCB" TargetMode="External"/><Relationship Id="rId18" Type="http://schemas.openxmlformats.org/officeDocument/2006/relationships/hyperlink" Target="consultantplus://offline/ref=4092244A689C7197FC7054A54D5B3FDD9A116087141E9D1779CD2DCB7582F7222875D7205F93E9D9784C8E337C59CDE6FDDD86B7878BF935rCUFB" TargetMode="External"/><Relationship Id="rId26" Type="http://schemas.openxmlformats.org/officeDocument/2006/relationships/hyperlink" Target="consultantplus://offline/ref=4092244A689C7197FC7054A54D5B3FDD9A13618C101A9D1779CD2DCB7582F7222875D7225994EAD225169E37350EC6FAFAC299B4998BrFU9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2244A689C7197FC7054A54D5B3FDD9A106C8A151A9D1779CD2DCB7582F7222875D7205F93E9D8714C8E337C59CDE6FDDD86B7878BF935rCUF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2244A689C7197FC7054A54D5B3FDD9A106C86141F9D1779CD2DCB7582F7223A758F2C5D95F7D87059D8623Ar0UCB" TargetMode="External"/><Relationship Id="rId17" Type="http://schemas.openxmlformats.org/officeDocument/2006/relationships/hyperlink" Target="consultantplus://offline/ref=4092244A689C7197FC7054A54D5B3FDD9A116086101B9D1779CD2DCB7582F7222875D7205F93E9D9784C8E337C59CDE6FDDD86B7878BF935rCUFB" TargetMode="External"/><Relationship Id="rId25" Type="http://schemas.openxmlformats.org/officeDocument/2006/relationships/hyperlink" Target="consultantplus://offline/ref=4092244A689C7197FC7054A54D5B3FDD9A10658A1F1A9D1779CD2DCB7582F7222875D7205F92EED0794C8E337C59CDE6FDDD86B7878BF935rCU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2244A689C7197FC7054A54D5B3FDD9B1D628B171F9D1779CD2DCB7582F7223A758F2C5D95F7D87059D8623Ar0UCB" TargetMode="External"/><Relationship Id="rId20" Type="http://schemas.openxmlformats.org/officeDocument/2006/relationships/hyperlink" Target="consultantplus://offline/ref=4092244A689C7197FC7054A54D5B3FDD9A106C8A151A9D1779CD2DCB7582F7222875D7205F93E9D8714C8E337C59CDE6FDDD86B7878BF935rCUFB" TargetMode="External"/><Relationship Id="rId29" Type="http://schemas.openxmlformats.org/officeDocument/2006/relationships/hyperlink" Target="consultantplus://offline/ref=4092244A689C7197FC7054A54D5B3FDD9A13618C11129D1779CD2DCB7582F7223A758F2C5D95F7D87059D8623Ar0UC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2244A689C7197FC7054A54D5B3FDD9A13618C101A9D1779CD2DCB7582F7223A758F2C5D95F7D87059D8623Ar0UCB" TargetMode="External"/><Relationship Id="rId24" Type="http://schemas.openxmlformats.org/officeDocument/2006/relationships/hyperlink" Target="consultantplus://offline/ref=4092244A689C7197FC7054A54D5B3FDD9A13618C101A9D1779CD2DCB7582F7223A758F2C5D95F7D87059D8623Ar0UC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2244A689C7197FC7054A54D5B3FDD9A10658A1F1A9D1779CD2DCB7582F7223A758F2C5D95F7D87059D8623Ar0UCB" TargetMode="External"/><Relationship Id="rId23" Type="http://schemas.openxmlformats.org/officeDocument/2006/relationships/hyperlink" Target="https://chuna.mo38.ru/" TargetMode="External"/><Relationship Id="rId28" Type="http://schemas.openxmlformats.org/officeDocument/2006/relationships/hyperlink" Target="consultantplus://offline/ref=4092244A689C7197FC7054A54D5B3FDD9A106C8A151A9D1779CD2DCB7582F7222875D7205F93E9D8714C8E337C59CDE6FDDD86B7878BF935rCUFB" TargetMode="External"/><Relationship Id="rId10" Type="http://schemas.openxmlformats.org/officeDocument/2006/relationships/hyperlink" Target="consultantplus://offline/ref=4092244A689C7197FC7054A54D5B3FDD9B1D638B1D4CCA15289823CE7DD2AD323E3CD8274192E8C77347D8r6U2B" TargetMode="External"/><Relationship Id="rId19" Type="http://schemas.openxmlformats.org/officeDocument/2006/relationships/hyperlink" Target="consultantplus://offline/ref=4092244A689C7197FC7054A54D5B3FDD9A11628815139D1779CD2DCB7582F7222875D7205F93E9D9784C8E337C59CDE6FDDD86B7878BF935rCUF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23C9953A0444C8CDCC908EDA499433DDEA90C4CEBEA49896F1AF57AAA658A754DB6984451081D72423BK5Z0B" TargetMode="External"/><Relationship Id="rId14" Type="http://schemas.openxmlformats.org/officeDocument/2006/relationships/hyperlink" Target="consultantplus://offline/ref=4092244A689C7197FC7054A54D5B3FDD9A146086141A9D1779CD2DCB7582F7222875D7205F93E9D8794C8E337C59CDE6FDDD86B7878BF935rCUFB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4092244A689C7197FC7054A54D5B3FDD9A106C86141F9D1779CD2DCB7582F7223A758F2C5D95F7D87059D8623Ar0UCB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8341-8B58-4606-AA3E-DA166EBA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13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Кишкурно</dc:creator>
  <cp:lastModifiedBy>Пользователь</cp:lastModifiedBy>
  <cp:revision>62</cp:revision>
  <cp:lastPrinted>2023-06-19T05:45:00Z</cp:lastPrinted>
  <dcterms:created xsi:type="dcterms:W3CDTF">2023-01-12T06:50:00Z</dcterms:created>
  <dcterms:modified xsi:type="dcterms:W3CDTF">2023-08-14T07:47:00Z</dcterms:modified>
</cp:coreProperties>
</file>